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39" w:rsidRPr="00331F99" w:rsidRDefault="00EE3B39" w:rsidP="00EE3B39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1F99">
        <w:rPr>
          <w:rFonts w:ascii="Times New Roman" w:hAnsi="Times New Roman" w:cs="Times New Roman"/>
          <w:b/>
          <w:bCs/>
          <w:sz w:val="24"/>
          <w:szCs w:val="24"/>
        </w:rPr>
        <w:t xml:space="preserve">Опис дисциплін для ФВК </w:t>
      </w:r>
      <w:r w:rsidRPr="00331F9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першого (бакалаврського) рівня  </w:t>
      </w:r>
      <w:r w:rsidRPr="00331F99">
        <w:rPr>
          <w:rFonts w:ascii="Times New Roman" w:hAnsi="Times New Roman" w:cs="Times New Roman"/>
          <w:sz w:val="24"/>
          <w:szCs w:val="24"/>
        </w:rPr>
        <w:t>І-ф13-11</w:t>
      </w:r>
    </w:p>
    <w:p w:rsidR="00EE3B39" w:rsidRPr="00331F99" w:rsidRDefault="00EE3B39" w:rsidP="00EE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09" w:type="pct"/>
        <w:tblInd w:w="-577" w:type="dxa"/>
        <w:tblLook w:val="04A0"/>
      </w:tblPr>
      <w:tblGrid>
        <w:gridCol w:w="4506"/>
        <w:gridCol w:w="5656"/>
      </w:tblGrid>
      <w:tr w:rsidR="00EE3B39" w:rsidRPr="00331F99" w:rsidTr="003B6E70">
        <w:trPr>
          <w:trHeight w:val="644"/>
        </w:trPr>
        <w:tc>
          <w:tcPr>
            <w:tcW w:w="22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3B39" w:rsidRPr="00331F99" w:rsidRDefault="00EE3B3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 дисципліни</w:t>
            </w:r>
          </w:p>
        </w:tc>
        <w:tc>
          <w:tcPr>
            <w:tcW w:w="27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B39" w:rsidRPr="00331F99" w:rsidRDefault="00EE3B39" w:rsidP="003B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біотехнологічної продукції</w:t>
            </w:r>
          </w:p>
        </w:tc>
      </w:tr>
      <w:tr w:rsidR="00EE3B39" w:rsidRPr="00331F99" w:rsidTr="003B6E70">
        <w:trPr>
          <w:trHeight w:val="644"/>
        </w:trPr>
        <w:tc>
          <w:tcPr>
            <w:tcW w:w="22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E3B39" w:rsidRPr="00331F99" w:rsidRDefault="00EE3B3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Рекомендується для галузі знань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(спеціальності, освітньої програми)</w:t>
            </w:r>
          </w:p>
        </w:tc>
        <w:tc>
          <w:tcPr>
            <w:tcW w:w="27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E3B39" w:rsidRPr="00331F99" w:rsidRDefault="00EE3B3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галузей: 09, 10,12,16, 18, 20, 21, 22</w:t>
            </w:r>
          </w:p>
        </w:tc>
      </w:tr>
      <w:tr w:rsidR="00EE3B39" w:rsidRPr="00331F99" w:rsidTr="003B6E70">
        <w:trPr>
          <w:trHeight w:val="644"/>
        </w:trPr>
        <w:tc>
          <w:tcPr>
            <w:tcW w:w="22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3B39" w:rsidRPr="00331F99" w:rsidRDefault="00EE3B3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27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B39" w:rsidRPr="00331F99" w:rsidRDefault="00EE3B3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мікробіології, вірусології та біотехнології</w:t>
            </w:r>
          </w:p>
        </w:tc>
      </w:tr>
      <w:tr w:rsidR="00EE3B39" w:rsidRPr="00331F99" w:rsidTr="003B6E70">
        <w:trPr>
          <w:trHeight w:val="644"/>
        </w:trPr>
        <w:tc>
          <w:tcPr>
            <w:tcW w:w="22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E3B39" w:rsidRPr="00331F99" w:rsidRDefault="00EE3B3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П.І.П. НПП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(за можливості)</w:t>
            </w:r>
          </w:p>
        </w:tc>
        <w:tc>
          <w:tcPr>
            <w:tcW w:w="27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E3B39" w:rsidRPr="00331F99" w:rsidRDefault="00EE3B3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B39" w:rsidRPr="00331F99" w:rsidTr="003B6E70">
        <w:trPr>
          <w:trHeight w:val="644"/>
        </w:trPr>
        <w:tc>
          <w:tcPr>
            <w:tcW w:w="22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3B39" w:rsidRPr="00331F99" w:rsidRDefault="00EE3B3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Рівень ВО</w:t>
            </w:r>
          </w:p>
        </w:tc>
        <w:tc>
          <w:tcPr>
            <w:tcW w:w="27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B39" w:rsidRPr="00331F99" w:rsidRDefault="00EE3B3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бакалавр </w:t>
            </w:r>
          </w:p>
        </w:tc>
      </w:tr>
      <w:tr w:rsidR="00EE3B39" w:rsidRPr="00331F99" w:rsidTr="003B6E70">
        <w:trPr>
          <w:trHeight w:val="644"/>
        </w:trPr>
        <w:tc>
          <w:tcPr>
            <w:tcW w:w="22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3B39" w:rsidRPr="00331F99" w:rsidRDefault="00EE3B3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(на якому буде викладатись)</w:t>
            </w:r>
          </w:p>
        </w:tc>
        <w:tc>
          <w:tcPr>
            <w:tcW w:w="27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B39" w:rsidRPr="00331F99" w:rsidRDefault="00EE3B3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  курс</w:t>
            </w:r>
          </w:p>
        </w:tc>
      </w:tr>
      <w:tr w:rsidR="00EE3B39" w:rsidRPr="00331F99" w:rsidTr="003B6E70">
        <w:trPr>
          <w:trHeight w:val="644"/>
        </w:trPr>
        <w:tc>
          <w:tcPr>
            <w:tcW w:w="22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3B39" w:rsidRPr="00331F99" w:rsidRDefault="00EE3B3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27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B39" w:rsidRPr="00331F99" w:rsidRDefault="00EE3B3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українська</w:t>
            </w:r>
          </w:p>
        </w:tc>
      </w:tr>
      <w:tr w:rsidR="00EE3B39" w:rsidRPr="00331F99" w:rsidTr="003B6E70">
        <w:trPr>
          <w:trHeight w:val="644"/>
        </w:trPr>
        <w:tc>
          <w:tcPr>
            <w:tcW w:w="22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3B39" w:rsidRPr="00331F99" w:rsidRDefault="00EE3B3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Вимоги до початку вивчення дисципліни</w:t>
            </w:r>
          </w:p>
        </w:tc>
        <w:tc>
          <w:tcPr>
            <w:tcW w:w="27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B39" w:rsidRPr="00331F99" w:rsidRDefault="00EE3B3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відсутні</w:t>
            </w:r>
          </w:p>
        </w:tc>
      </w:tr>
      <w:tr w:rsidR="00EE3B39" w:rsidRPr="00331F99" w:rsidTr="003B6E70">
        <w:trPr>
          <w:trHeight w:val="644"/>
        </w:trPr>
        <w:tc>
          <w:tcPr>
            <w:tcW w:w="22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3B39" w:rsidRPr="00331F99" w:rsidRDefault="00EE3B3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 буде вивчатися</w:t>
            </w:r>
          </w:p>
        </w:tc>
        <w:tc>
          <w:tcPr>
            <w:tcW w:w="27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B39" w:rsidRPr="00331F99" w:rsidRDefault="00EE3B3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вимоги до біотехнологічного виробництва, етапи випробування цільових продуктів, характеристика  біотехнологічної продукції</w:t>
            </w:r>
          </w:p>
        </w:tc>
      </w:tr>
      <w:tr w:rsidR="00EE3B39" w:rsidRPr="00331F99" w:rsidTr="003B6E70">
        <w:trPr>
          <w:trHeight w:val="644"/>
        </w:trPr>
        <w:tc>
          <w:tcPr>
            <w:tcW w:w="22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3B39" w:rsidRPr="00331F99" w:rsidRDefault="00EE3B3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27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B39" w:rsidRPr="00331F99" w:rsidRDefault="00EE3B3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суворе дотримання державних вимог до виробництва біотехнологічної продукції для споживання людьми чи у сільському господарстві повинно гарантувати безпечність отриманих продуктів і охорону навколишнього середовища</w:t>
            </w:r>
          </w:p>
        </w:tc>
      </w:tr>
      <w:tr w:rsidR="00EE3B39" w:rsidRPr="00331F99" w:rsidTr="003B6E70">
        <w:trPr>
          <w:trHeight w:val="644"/>
        </w:trPr>
        <w:tc>
          <w:tcPr>
            <w:tcW w:w="22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3B39" w:rsidRPr="00331F99" w:rsidRDefault="00EE3B3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27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B39" w:rsidRPr="00331F99" w:rsidRDefault="00EE3B39" w:rsidP="003B6E70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/>
                <w:sz w:val="24"/>
                <w:szCs w:val="24"/>
              </w:rPr>
              <w:t xml:space="preserve">проводити аналіз біотехнологічної продукції, щодо відповідності вимогам ДСТУ та ТУ, здійснювати випробування цільових продуктів на відсутність </w:t>
            </w:r>
            <w:proofErr w:type="spellStart"/>
            <w:r w:rsidRPr="00331F99">
              <w:rPr>
                <w:rFonts w:ascii="Times New Roman" w:hAnsi="Times New Roman"/>
                <w:sz w:val="24"/>
                <w:szCs w:val="24"/>
              </w:rPr>
              <w:t>контамінантів</w:t>
            </w:r>
            <w:proofErr w:type="spellEnd"/>
            <w:r w:rsidRPr="00331F99">
              <w:rPr>
                <w:rFonts w:ascii="Times New Roman" w:hAnsi="Times New Roman"/>
                <w:sz w:val="24"/>
                <w:szCs w:val="24"/>
              </w:rPr>
              <w:t xml:space="preserve">, ідентичність, безпечність і біологічну активність </w:t>
            </w:r>
          </w:p>
        </w:tc>
      </w:tr>
      <w:tr w:rsidR="00EE3B39" w:rsidRPr="00331F99" w:rsidTr="003B6E70">
        <w:trPr>
          <w:trHeight w:val="644"/>
        </w:trPr>
        <w:tc>
          <w:tcPr>
            <w:tcW w:w="22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3B39" w:rsidRPr="00331F99" w:rsidRDefault="00EE3B3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B39" w:rsidRPr="00331F99" w:rsidRDefault="00EE3B3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оцінювати якість біотехнологічної продукції за державними вимогами, вдосконалювати та розробляти нові методи аналізу продуктів, оцінювати дотримання вимог до виробництва продукції та умов її зберігання</w:t>
            </w:r>
          </w:p>
        </w:tc>
      </w:tr>
      <w:tr w:rsidR="00EE3B39" w:rsidRPr="00331F99" w:rsidTr="003B6E70">
        <w:trPr>
          <w:trHeight w:val="644"/>
        </w:trPr>
        <w:tc>
          <w:tcPr>
            <w:tcW w:w="22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3B39" w:rsidRPr="00331F99" w:rsidRDefault="00EE3B3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27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B39" w:rsidRPr="00331F99" w:rsidRDefault="00EE3B3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підручники, навчальні посібники, методичні вказівки</w:t>
            </w:r>
          </w:p>
        </w:tc>
      </w:tr>
      <w:tr w:rsidR="00EE3B39" w:rsidRPr="00331F99" w:rsidTr="003B6E70">
        <w:trPr>
          <w:trHeight w:val="644"/>
        </w:trPr>
        <w:tc>
          <w:tcPr>
            <w:tcW w:w="22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3B39" w:rsidRPr="00331F99" w:rsidRDefault="00EE3B3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B39" w:rsidRPr="00331F99" w:rsidRDefault="00EE3B3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л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екції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практичні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заняття</w:t>
            </w:r>
          </w:p>
        </w:tc>
      </w:tr>
      <w:tr w:rsidR="00EE3B39" w:rsidRPr="00331F99" w:rsidTr="003B6E70">
        <w:trPr>
          <w:trHeight w:val="644"/>
        </w:trPr>
        <w:tc>
          <w:tcPr>
            <w:tcW w:w="2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E3B39" w:rsidRPr="00331F99" w:rsidRDefault="00EE3B3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27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B39" w:rsidRPr="00331F99" w:rsidRDefault="00EE3B3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залік</w:t>
            </w:r>
          </w:p>
        </w:tc>
      </w:tr>
      <w:tr w:rsidR="00EE3B39" w:rsidRPr="00331F99" w:rsidTr="003B6E70">
        <w:trPr>
          <w:trHeight w:val="644"/>
        </w:trPr>
        <w:tc>
          <w:tcPr>
            <w:tcW w:w="2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E3B39" w:rsidRPr="00331F99" w:rsidRDefault="00EE3B3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 кількість здобувачів </w:t>
            </w:r>
          </w:p>
        </w:tc>
        <w:tc>
          <w:tcPr>
            <w:tcW w:w="27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B39" w:rsidRPr="00331F99" w:rsidRDefault="00EE3B3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E3B39" w:rsidRPr="00331F99" w:rsidTr="003B6E70">
        <w:trPr>
          <w:trHeight w:val="644"/>
        </w:trPr>
        <w:tc>
          <w:tcPr>
            <w:tcW w:w="2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E3B39" w:rsidRPr="00331F99" w:rsidRDefault="00EE3B3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Мінімальна кількість здобувачів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(для мовних та творчих дисциплін)</w:t>
            </w:r>
          </w:p>
        </w:tc>
        <w:tc>
          <w:tcPr>
            <w:tcW w:w="27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B39" w:rsidRPr="00331F99" w:rsidRDefault="00EE3B3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0C5E83" w:rsidRDefault="000C5E83" w:rsidP="00EE3B39"/>
    <w:sectPr w:rsidR="000C5E83" w:rsidSect="00EE3B3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EE3B39"/>
    <w:rsid w:val="000C5E83"/>
    <w:rsid w:val="00EE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39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3B39"/>
    <w:pPr>
      <w:spacing w:after="0" w:line="240" w:lineRule="auto"/>
      <w:ind w:left="708" w:firstLine="567"/>
      <w:jc w:val="both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>Hostell5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LebeR</dc:creator>
  <cp:keywords/>
  <dc:description/>
  <cp:lastModifiedBy>LebeR</cp:lastModifiedBy>
  <cp:revision>1</cp:revision>
  <dcterms:created xsi:type="dcterms:W3CDTF">2020-09-30T10:38:00Z</dcterms:created>
  <dcterms:modified xsi:type="dcterms:W3CDTF">2020-09-30T10:38:00Z</dcterms:modified>
</cp:coreProperties>
</file>