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C5DA6" w14:textId="77777777" w:rsidR="003D34DC" w:rsidRPr="00DD13B6" w:rsidRDefault="00AE1132" w:rsidP="003D34DC">
      <w:pPr>
        <w:autoSpaceDE w:val="0"/>
        <w:autoSpaceDN w:val="0"/>
        <w:adjustRightInd w:val="0"/>
        <w:spacing w:after="120"/>
        <w:jc w:val="both"/>
        <w:rPr>
          <w:rFonts w:cs="TimesNewRomanPS-BoldMT"/>
          <w:b/>
          <w:bCs/>
          <w:sz w:val="19"/>
          <w:szCs w:val="19"/>
          <w:lang w:val="uk-UA"/>
        </w:rPr>
      </w:pPr>
      <w:r w:rsidRPr="00DD13B6">
        <w:rPr>
          <w:rFonts w:cs="TimesNewRomanPS-BoldMT"/>
          <w:b/>
          <w:bCs/>
          <w:sz w:val="19"/>
          <w:szCs w:val="19"/>
          <w:lang w:val="uk-UA"/>
        </w:rPr>
        <w:t>Мета конференції</w:t>
      </w:r>
    </w:p>
    <w:p w14:paraId="61E1A71C" w14:textId="77777777" w:rsidR="00AE1132" w:rsidRPr="00DD13B6" w:rsidRDefault="00AE1132" w:rsidP="006866EF">
      <w:pPr>
        <w:autoSpaceDE w:val="0"/>
        <w:autoSpaceDN w:val="0"/>
        <w:adjustRightInd w:val="0"/>
        <w:spacing w:line="120" w:lineRule="auto"/>
        <w:ind w:right="164"/>
        <w:jc w:val="both"/>
        <w:rPr>
          <w:rFonts w:cs="TimesNewRomanPSMT"/>
          <w:sz w:val="10"/>
          <w:szCs w:val="10"/>
          <w:lang w:val="uk-UA"/>
        </w:rPr>
      </w:pPr>
    </w:p>
    <w:p w14:paraId="28D4B61D" w14:textId="77777777" w:rsidR="00AE1132" w:rsidRPr="00DD13B6" w:rsidRDefault="00AE1132" w:rsidP="006866EF">
      <w:pPr>
        <w:autoSpaceDE w:val="0"/>
        <w:autoSpaceDN w:val="0"/>
        <w:adjustRightInd w:val="0"/>
        <w:spacing w:line="228" w:lineRule="auto"/>
        <w:ind w:right="167"/>
        <w:jc w:val="both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MT"/>
          <w:sz w:val="19"/>
          <w:szCs w:val="19"/>
          <w:lang w:val="uk-UA"/>
        </w:rPr>
        <w:t xml:space="preserve">Мета конференції – аналіз та узагальнення нових теоретичних і прикладних результатів щодо застосування сучасних інформаційних та інноваційних технологій у транспортній галузі. Під час роботи конференції планується </w:t>
      </w:r>
      <w:r w:rsidR="00383EC8" w:rsidRPr="00DD13B6">
        <w:rPr>
          <w:rFonts w:cs="TimesNewRomanPSMT"/>
          <w:sz w:val="19"/>
          <w:szCs w:val="19"/>
          <w:lang w:val="uk-UA"/>
        </w:rPr>
        <w:t xml:space="preserve">розгляд та </w:t>
      </w:r>
      <w:r w:rsidRPr="00DD13B6">
        <w:rPr>
          <w:rFonts w:cs="TimesNewRomanPSMT"/>
          <w:sz w:val="19"/>
          <w:szCs w:val="19"/>
          <w:lang w:val="uk-UA"/>
        </w:rPr>
        <w:t>вирішення наступних питань:</w:t>
      </w:r>
    </w:p>
    <w:p w14:paraId="035B4151" w14:textId="77777777" w:rsidR="00AE1132" w:rsidRPr="00DD13B6" w:rsidRDefault="00AE1132" w:rsidP="003D34DC">
      <w:pPr>
        <w:autoSpaceDE w:val="0"/>
        <w:autoSpaceDN w:val="0"/>
        <w:adjustRightInd w:val="0"/>
        <w:spacing w:line="228" w:lineRule="auto"/>
        <w:jc w:val="both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MT"/>
          <w:sz w:val="19"/>
          <w:szCs w:val="19"/>
          <w:lang w:val="uk-UA"/>
        </w:rPr>
        <w:t xml:space="preserve">- обговорення нових наукових і практичних результатів застосування сучасних інформаційних технологій </w:t>
      </w:r>
      <w:r w:rsidR="001C5908" w:rsidRPr="00DD13B6">
        <w:rPr>
          <w:rFonts w:cs="TimesNewRomanPSMT"/>
          <w:sz w:val="19"/>
          <w:szCs w:val="19"/>
          <w:lang w:val="uk-UA"/>
        </w:rPr>
        <w:t xml:space="preserve">та математичного моделювання </w:t>
      </w:r>
      <w:r w:rsidRPr="00DD13B6">
        <w:rPr>
          <w:rFonts w:cs="TimesNewRomanPSMT"/>
          <w:sz w:val="19"/>
          <w:szCs w:val="19"/>
          <w:lang w:val="uk-UA"/>
        </w:rPr>
        <w:t>на транспорті</w:t>
      </w:r>
      <w:r w:rsidR="00B36F94" w:rsidRPr="00DD13B6">
        <w:rPr>
          <w:rFonts w:cs="TimesNewRomanPSMT"/>
          <w:sz w:val="19"/>
          <w:szCs w:val="19"/>
          <w:lang w:val="uk-UA"/>
        </w:rPr>
        <w:t>;</w:t>
      </w:r>
    </w:p>
    <w:p w14:paraId="5EE57E8A" w14:textId="77777777" w:rsidR="00AE1132" w:rsidRPr="00DD13B6" w:rsidRDefault="00AE1132" w:rsidP="003D34DC">
      <w:pPr>
        <w:autoSpaceDE w:val="0"/>
        <w:autoSpaceDN w:val="0"/>
        <w:adjustRightInd w:val="0"/>
        <w:spacing w:line="228" w:lineRule="auto"/>
        <w:jc w:val="both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MT"/>
          <w:sz w:val="19"/>
          <w:szCs w:val="19"/>
          <w:lang w:val="uk-UA"/>
        </w:rPr>
        <w:t>- обмін думками та пошук нових пріоритетних напрямків наукових досліджень</w:t>
      </w:r>
      <w:r w:rsidR="00B36F94" w:rsidRPr="00DD13B6">
        <w:rPr>
          <w:rFonts w:cs="TimesNewRomanPSMT"/>
          <w:sz w:val="19"/>
          <w:szCs w:val="19"/>
          <w:lang w:val="uk-UA"/>
        </w:rPr>
        <w:t>;</w:t>
      </w:r>
    </w:p>
    <w:p w14:paraId="2534643A" w14:textId="77777777" w:rsidR="00AE1132" w:rsidRPr="00DD13B6" w:rsidRDefault="00AE1132" w:rsidP="003D34DC">
      <w:pPr>
        <w:autoSpaceDE w:val="0"/>
        <w:autoSpaceDN w:val="0"/>
        <w:adjustRightInd w:val="0"/>
        <w:spacing w:line="228" w:lineRule="auto"/>
        <w:jc w:val="both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MT"/>
          <w:sz w:val="19"/>
          <w:szCs w:val="19"/>
          <w:lang w:val="uk-UA"/>
        </w:rPr>
        <w:t>- встановлення та розвиток нових контактів у сфері наукового співробітництва між навчальними закладами, науковими установами, підприємствами України та зарубіжжя</w:t>
      </w:r>
      <w:r w:rsidR="00B36F94" w:rsidRPr="00DD13B6">
        <w:rPr>
          <w:rFonts w:cs="TimesNewRomanPSMT"/>
          <w:sz w:val="19"/>
          <w:szCs w:val="19"/>
          <w:lang w:val="uk-UA"/>
        </w:rPr>
        <w:t>;</w:t>
      </w:r>
    </w:p>
    <w:p w14:paraId="65F5D4B8" w14:textId="77777777" w:rsidR="00AE1132" w:rsidRPr="00DD13B6" w:rsidRDefault="00AE1132" w:rsidP="003D34DC">
      <w:pPr>
        <w:autoSpaceDE w:val="0"/>
        <w:autoSpaceDN w:val="0"/>
        <w:adjustRightInd w:val="0"/>
        <w:spacing w:line="228" w:lineRule="auto"/>
        <w:jc w:val="both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MT"/>
          <w:sz w:val="19"/>
          <w:szCs w:val="19"/>
          <w:lang w:val="uk-UA"/>
        </w:rPr>
        <w:t>- залучення молодих науковців до розробки  актуальних напрямків наукових досліджень у транспортній галузі.</w:t>
      </w:r>
    </w:p>
    <w:p w14:paraId="22EE73E8" w14:textId="77777777" w:rsidR="00AE1132" w:rsidRPr="00DD13B6" w:rsidRDefault="00AE1132" w:rsidP="006866EF">
      <w:pPr>
        <w:autoSpaceDE w:val="0"/>
        <w:autoSpaceDN w:val="0"/>
        <w:adjustRightInd w:val="0"/>
        <w:spacing w:line="120" w:lineRule="auto"/>
        <w:jc w:val="both"/>
        <w:rPr>
          <w:rFonts w:cs="TimesNewRomanPSMT"/>
          <w:sz w:val="19"/>
          <w:szCs w:val="19"/>
          <w:lang w:val="uk-UA"/>
        </w:rPr>
      </w:pPr>
    </w:p>
    <w:p w14:paraId="30E155B0" w14:textId="77777777" w:rsidR="00AE1132" w:rsidRPr="00DD13B6" w:rsidRDefault="00AE1132" w:rsidP="003D34DC">
      <w:pPr>
        <w:autoSpaceDE w:val="0"/>
        <w:autoSpaceDN w:val="0"/>
        <w:adjustRightInd w:val="0"/>
        <w:spacing w:after="120"/>
        <w:jc w:val="both"/>
        <w:rPr>
          <w:rFonts w:cs="TimesNewRomanPS-BoldMT"/>
          <w:b/>
          <w:bCs/>
          <w:sz w:val="19"/>
          <w:szCs w:val="19"/>
          <w:lang w:val="uk-UA"/>
        </w:rPr>
      </w:pPr>
      <w:r w:rsidRPr="00DD13B6">
        <w:rPr>
          <w:rFonts w:cs="TimesNewRomanPS-BoldMT"/>
          <w:b/>
          <w:bCs/>
          <w:sz w:val="19"/>
          <w:szCs w:val="19"/>
          <w:lang w:val="uk-UA"/>
        </w:rPr>
        <w:t>Напрямки роботи конференції:</w:t>
      </w:r>
    </w:p>
    <w:p w14:paraId="4FA10293" w14:textId="77777777" w:rsidR="00AE1132" w:rsidRPr="00DD13B6" w:rsidRDefault="00AE1132" w:rsidP="003D34D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MT"/>
          <w:sz w:val="19"/>
          <w:szCs w:val="19"/>
          <w:lang w:val="uk-UA"/>
        </w:rPr>
        <w:t>інтелектуальні системи підтримки прийняття рішень у транспортній галузі;</w:t>
      </w:r>
    </w:p>
    <w:p w14:paraId="6EEC9FBC" w14:textId="77777777" w:rsidR="00AE1132" w:rsidRPr="00DD13B6" w:rsidRDefault="00AE1132" w:rsidP="006866EF">
      <w:pPr>
        <w:numPr>
          <w:ilvl w:val="0"/>
          <w:numId w:val="1"/>
        </w:numPr>
        <w:autoSpaceDE w:val="0"/>
        <w:autoSpaceDN w:val="0"/>
        <w:adjustRightInd w:val="0"/>
        <w:spacing w:line="233" w:lineRule="auto"/>
        <w:jc w:val="both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MT"/>
          <w:sz w:val="19"/>
          <w:szCs w:val="19"/>
          <w:lang w:val="uk-UA"/>
        </w:rPr>
        <w:t>тренажерні системи та людський фактор на транспорті;</w:t>
      </w:r>
    </w:p>
    <w:p w14:paraId="06B8E371" w14:textId="77777777" w:rsidR="00AE1132" w:rsidRPr="00DD13B6" w:rsidRDefault="00AE1132" w:rsidP="006866EF">
      <w:pPr>
        <w:numPr>
          <w:ilvl w:val="0"/>
          <w:numId w:val="1"/>
        </w:numPr>
        <w:autoSpaceDE w:val="0"/>
        <w:autoSpaceDN w:val="0"/>
        <w:adjustRightInd w:val="0"/>
        <w:spacing w:line="233" w:lineRule="auto"/>
        <w:jc w:val="both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MT"/>
          <w:sz w:val="19"/>
          <w:szCs w:val="19"/>
          <w:lang w:val="uk-UA"/>
        </w:rPr>
        <w:t>контроль, діагностика і прийняття рішень при управлінні рухомими об’єктами;</w:t>
      </w:r>
    </w:p>
    <w:p w14:paraId="7DFA0824" w14:textId="77777777" w:rsidR="00AE1132" w:rsidRPr="00DD13B6" w:rsidRDefault="00AE1132" w:rsidP="006866EF">
      <w:pPr>
        <w:numPr>
          <w:ilvl w:val="0"/>
          <w:numId w:val="1"/>
        </w:numPr>
        <w:autoSpaceDE w:val="0"/>
        <w:autoSpaceDN w:val="0"/>
        <w:adjustRightInd w:val="0"/>
        <w:spacing w:line="233" w:lineRule="auto"/>
        <w:jc w:val="both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MT"/>
          <w:sz w:val="19"/>
          <w:szCs w:val="19"/>
          <w:lang w:val="uk-UA"/>
        </w:rPr>
        <w:t>безпека судноплавства;</w:t>
      </w:r>
    </w:p>
    <w:p w14:paraId="7C173FB7" w14:textId="77777777" w:rsidR="00AE1132" w:rsidRPr="00DD13B6" w:rsidRDefault="00EA7365" w:rsidP="006866EF">
      <w:pPr>
        <w:numPr>
          <w:ilvl w:val="0"/>
          <w:numId w:val="1"/>
        </w:numPr>
        <w:autoSpaceDE w:val="0"/>
        <w:autoSpaceDN w:val="0"/>
        <w:adjustRightInd w:val="0"/>
        <w:spacing w:line="233" w:lineRule="auto"/>
        <w:jc w:val="both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MT"/>
          <w:sz w:val="19"/>
          <w:szCs w:val="19"/>
          <w:lang w:val="uk-UA"/>
        </w:rPr>
        <w:t xml:space="preserve">інформаційні технології, </w:t>
      </w:r>
      <w:r w:rsidR="00AE1132" w:rsidRPr="00DD13B6">
        <w:rPr>
          <w:rFonts w:cs="TimesNewRomanPSMT"/>
          <w:sz w:val="19"/>
          <w:szCs w:val="19"/>
          <w:lang w:val="uk-UA"/>
        </w:rPr>
        <w:t>системний аналіз та математичне моделювання складних об’єктів;</w:t>
      </w:r>
    </w:p>
    <w:p w14:paraId="22F44C63" w14:textId="77777777" w:rsidR="00AE1132" w:rsidRPr="00DD13B6" w:rsidRDefault="00AE1132" w:rsidP="006866EF">
      <w:pPr>
        <w:numPr>
          <w:ilvl w:val="0"/>
          <w:numId w:val="1"/>
        </w:numPr>
        <w:autoSpaceDE w:val="0"/>
        <w:autoSpaceDN w:val="0"/>
        <w:adjustRightInd w:val="0"/>
        <w:spacing w:line="233" w:lineRule="auto"/>
        <w:jc w:val="both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MT"/>
          <w:sz w:val="19"/>
          <w:szCs w:val="19"/>
          <w:lang w:val="uk-UA"/>
        </w:rPr>
        <w:t>проблеми надійності та енергозбереження, екологічна безпека та ресурсозберігаючі технології;</w:t>
      </w:r>
    </w:p>
    <w:p w14:paraId="11234404" w14:textId="77777777" w:rsidR="00AE1132" w:rsidRPr="00DD13B6" w:rsidRDefault="00493571" w:rsidP="006866EF">
      <w:pPr>
        <w:numPr>
          <w:ilvl w:val="0"/>
          <w:numId w:val="1"/>
        </w:numPr>
        <w:autoSpaceDE w:val="0"/>
        <w:autoSpaceDN w:val="0"/>
        <w:adjustRightInd w:val="0"/>
        <w:spacing w:line="233" w:lineRule="auto"/>
        <w:jc w:val="both"/>
        <w:rPr>
          <w:rFonts w:cs="TimesNewRomanPSMT"/>
          <w:sz w:val="19"/>
          <w:szCs w:val="19"/>
          <w:lang w:val="uk-UA"/>
        </w:rPr>
      </w:pPr>
      <w:proofErr w:type="spellStart"/>
      <w:r w:rsidRPr="00DD13B6">
        <w:rPr>
          <w:rFonts w:cs="TimesNewRomanPSMT"/>
          <w:sz w:val="19"/>
          <w:szCs w:val="19"/>
          <w:lang w:val="uk-UA"/>
        </w:rPr>
        <w:t>компетентнісний</w:t>
      </w:r>
      <w:proofErr w:type="spellEnd"/>
      <w:r w:rsidRPr="00DD13B6">
        <w:rPr>
          <w:rFonts w:cs="TimesNewRomanPSMT"/>
          <w:sz w:val="19"/>
          <w:szCs w:val="19"/>
          <w:lang w:val="uk-UA"/>
        </w:rPr>
        <w:t xml:space="preserve"> підхід у</w:t>
      </w:r>
      <w:r w:rsidR="00AE1132" w:rsidRPr="00DD13B6">
        <w:rPr>
          <w:rFonts w:cs="TimesNewRomanPSMT"/>
          <w:sz w:val="19"/>
          <w:szCs w:val="19"/>
          <w:lang w:val="uk-UA"/>
        </w:rPr>
        <w:t xml:space="preserve"> підготов</w:t>
      </w:r>
      <w:r w:rsidR="005A35A7" w:rsidRPr="00DD13B6">
        <w:rPr>
          <w:rFonts w:cs="TimesNewRomanPSMT"/>
          <w:sz w:val="19"/>
          <w:szCs w:val="19"/>
          <w:lang w:val="uk-UA"/>
        </w:rPr>
        <w:t>ці фахівців транспортної галузі;</w:t>
      </w:r>
    </w:p>
    <w:p w14:paraId="10F4FCF6" w14:textId="77777777" w:rsidR="005A35A7" w:rsidRPr="00DD13B6" w:rsidRDefault="005A35A7" w:rsidP="006866EF">
      <w:pPr>
        <w:numPr>
          <w:ilvl w:val="0"/>
          <w:numId w:val="1"/>
        </w:numPr>
        <w:autoSpaceDE w:val="0"/>
        <w:autoSpaceDN w:val="0"/>
        <w:adjustRightInd w:val="0"/>
        <w:spacing w:line="233" w:lineRule="auto"/>
        <w:jc w:val="both"/>
        <w:rPr>
          <w:rFonts w:cs="TimesNewRomanPSMT"/>
          <w:sz w:val="19"/>
          <w:szCs w:val="19"/>
          <w:lang w:val="uk-UA"/>
        </w:rPr>
      </w:pPr>
      <w:r w:rsidRPr="00DD13B6">
        <w:rPr>
          <w:bCs/>
          <w:sz w:val="19"/>
          <w:szCs w:val="19"/>
          <w:lang w:val="uk-UA"/>
        </w:rPr>
        <w:t>проблеми впровадження «зеленого» транспорту: джерела та накопичувачі енергії, новітні матеріали, безпека експлуатації.</w:t>
      </w:r>
    </w:p>
    <w:p w14:paraId="219922FD" w14:textId="77777777" w:rsidR="00AE1132" w:rsidRPr="00DD13B6" w:rsidRDefault="00AE1132" w:rsidP="006866EF">
      <w:pPr>
        <w:autoSpaceDE w:val="0"/>
        <w:autoSpaceDN w:val="0"/>
        <w:adjustRightInd w:val="0"/>
        <w:spacing w:line="223" w:lineRule="auto"/>
        <w:jc w:val="both"/>
        <w:rPr>
          <w:rFonts w:cs="TimesNewRomanPS-BoldMT"/>
          <w:b/>
          <w:bCs/>
          <w:sz w:val="19"/>
          <w:szCs w:val="19"/>
          <w:lang w:val="uk-UA"/>
        </w:rPr>
      </w:pPr>
    </w:p>
    <w:p w14:paraId="0AE0118A" w14:textId="77777777" w:rsidR="00AE1132" w:rsidRPr="00DD13B6" w:rsidRDefault="00AE1132" w:rsidP="003D34DC">
      <w:pPr>
        <w:autoSpaceDE w:val="0"/>
        <w:autoSpaceDN w:val="0"/>
        <w:adjustRightInd w:val="0"/>
        <w:spacing w:after="120"/>
        <w:jc w:val="both"/>
        <w:rPr>
          <w:rFonts w:cs="TimesNewRomanPS-BoldMT"/>
          <w:b/>
          <w:bCs/>
          <w:sz w:val="19"/>
          <w:szCs w:val="19"/>
          <w:lang w:val="uk-UA"/>
        </w:rPr>
      </w:pPr>
      <w:r w:rsidRPr="00DD13B6">
        <w:rPr>
          <w:rFonts w:cs="TimesNewRomanPS-BoldMT"/>
          <w:b/>
          <w:bCs/>
          <w:sz w:val="19"/>
          <w:szCs w:val="19"/>
          <w:lang w:val="uk-UA"/>
        </w:rPr>
        <w:t>Важливі дати</w:t>
      </w:r>
    </w:p>
    <w:p w14:paraId="510D9580" w14:textId="42EDF663" w:rsidR="00AE1132" w:rsidRPr="00DD13B6" w:rsidRDefault="00AE1132" w:rsidP="006866EF">
      <w:pPr>
        <w:autoSpaceDE w:val="0"/>
        <w:autoSpaceDN w:val="0"/>
        <w:adjustRightInd w:val="0"/>
        <w:spacing w:line="233" w:lineRule="auto"/>
        <w:jc w:val="both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MT"/>
          <w:b/>
          <w:sz w:val="19"/>
          <w:szCs w:val="19"/>
          <w:lang w:val="uk-UA"/>
        </w:rPr>
        <w:t xml:space="preserve">До </w:t>
      </w:r>
      <w:r w:rsidR="006E7471">
        <w:rPr>
          <w:rFonts w:cs="TimesNewRomanPSMT"/>
          <w:b/>
          <w:sz w:val="19"/>
          <w:szCs w:val="19"/>
          <w:lang w:val="uk-UA"/>
        </w:rPr>
        <w:t>10</w:t>
      </w:r>
      <w:r w:rsidRPr="00DD13B6">
        <w:rPr>
          <w:rFonts w:cs="TimesNewRomanPSMT"/>
          <w:b/>
          <w:sz w:val="19"/>
          <w:szCs w:val="19"/>
          <w:lang w:val="uk-UA"/>
        </w:rPr>
        <w:t>.0</w:t>
      </w:r>
      <w:r w:rsidR="006E7471">
        <w:rPr>
          <w:rFonts w:cs="TimesNewRomanPSMT"/>
          <w:b/>
          <w:sz w:val="19"/>
          <w:szCs w:val="19"/>
          <w:lang w:val="uk-UA"/>
        </w:rPr>
        <w:t>5</w:t>
      </w:r>
      <w:r w:rsidRPr="00DD13B6">
        <w:rPr>
          <w:rFonts w:cs="TimesNewRomanPSMT"/>
          <w:b/>
          <w:sz w:val="19"/>
          <w:szCs w:val="19"/>
          <w:lang w:val="uk-UA"/>
        </w:rPr>
        <w:t>.20</w:t>
      </w:r>
      <w:r w:rsidR="00E63798" w:rsidRPr="00DD13B6">
        <w:rPr>
          <w:rFonts w:cs="TimesNewRomanPSMT"/>
          <w:b/>
          <w:sz w:val="19"/>
          <w:szCs w:val="19"/>
          <w:lang w:val="uk-UA"/>
        </w:rPr>
        <w:t>2</w:t>
      </w:r>
      <w:r w:rsidR="00A36E99" w:rsidRPr="00DD13B6">
        <w:rPr>
          <w:rFonts w:cs="TimesNewRomanPSMT"/>
          <w:b/>
          <w:sz w:val="19"/>
          <w:szCs w:val="19"/>
          <w:lang w:val="uk-UA"/>
        </w:rPr>
        <w:t>6</w:t>
      </w:r>
      <w:r w:rsidRPr="00DD13B6">
        <w:rPr>
          <w:rFonts w:cs="TimesNewRomanPSMT"/>
          <w:b/>
          <w:sz w:val="19"/>
          <w:szCs w:val="19"/>
          <w:lang w:val="uk-UA"/>
        </w:rPr>
        <w:t xml:space="preserve"> – </w:t>
      </w:r>
      <w:r w:rsidRPr="00DD13B6">
        <w:rPr>
          <w:rFonts w:cs="TimesNewRomanPSMT"/>
          <w:sz w:val="19"/>
          <w:szCs w:val="19"/>
          <w:lang w:val="uk-UA"/>
        </w:rPr>
        <w:t xml:space="preserve">подання заявки та тез доповідей. </w:t>
      </w:r>
    </w:p>
    <w:p w14:paraId="112D3C73" w14:textId="6C0B3AC5" w:rsidR="00AE1132" w:rsidRPr="00DD13B6" w:rsidRDefault="006E7471" w:rsidP="006866EF">
      <w:pPr>
        <w:autoSpaceDE w:val="0"/>
        <w:autoSpaceDN w:val="0"/>
        <w:adjustRightInd w:val="0"/>
        <w:spacing w:line="233" w:lineRule="auto"/>
        <w:jc w:val="both"/>
        <w:rPr>
          <w:rFonts w:cs="TimesNewRomanPSMT"/>
          <w:b/>
          <w:sz w:val="19"/>
          <w:szCs w:val="19"/>
          <w:lang w:val="uk-UA"/>
        </w:rPr>
      </w:pPr>
      <w:r>
        <w:rPr>
          <w:rFonts w:cs="TimesNewRomanPSMT"/>
          <w:b/>
          <w:sz w:val="19"/>
          <w:szCs w:val="19"/>
          <w:lang w:val="uk-UA"/>
        </w:rPr>
        <w:t>15</w:t>
      </w:r>
      <w:r w:rsidR="00AE1132" w:rsidRPr="00DD13B6">
        <w:rPr>
          <w:rFonts w:cs="TimesNewRomanPSMT"/>
          <w:b/>
          <w:sz w:val="19"/>
          <w:szCs w:val="19"/>
          <w:lang w:val="uk-UA"/>
        </w:rPr>
        <w:t>.05.</w:t>
      </w:r>
      <w:r w:rsidR="00E63798" w:rsidRPr="00DD13B6">
        <w:rPr>
          <w:rFonts w:cs="TimesNewRomanPSMT"/>
          <w:b/>
          <w:sz w:val="19"/>
          <w:szCs w:val="19"/>
          <w:lang w:val="uk-UA"/>
        </w:rPr>
        <w:t>202</w:t>
      </w:r>
      <w:r w:rsidR="00A36E99" w:rsidRPr="00DD13B6">
        <w:rPr>
          <w:rFonts w:cs="TimesNewRomanPSMT"/>
          <w:b/>
          <w:sz w:val="19"/>
          <w:szCs w:val="19"/>
          <w:lang w:val="uk-UA"/>
        </w:rPr>
        <w:t>6</w:t>
      </w:r>
      <w:r w:rsidR="00AE1132" w:rsidRPr="00DD13B6">
        <w:rPr>
          <w:rFonts w:cs="TimesNewRomanPSMT"/>
          <w:sz w:val="19"/>
          <w:szCs w:val="19"/>
          <w:lang w:val="uk-UA"/>
        </w:rPr>
        <w:t xml:space="preserve"> – повідомлення про включення доповіді до програми конференції та надсилання запрошень учасникам.</w:t>
      </w:r>
    </w:p>
    <w:p w14:paraId="0F74BF4D" w14:textId="7077910D" w:rsidR="00AE1132" w:rsidRPr="00DD13B6" w:rsidRDefault="00AE1132" w:rsidP="005A35A7">
      <w:pPr>
        <w:autoSpaceDE w:val="0"/>
        <w:autoSpaceDN w:val="0"/>
        <w:adjustRightInd w:val="0"/>
        <w:spacing w:line="233" w:lineRule="auto"/>
        <w:jc w:val="both"/>
        <w:rPr>
          <w:rFonts w:cs="TimesNewRomanPSMT"/>
          <w:b/>
          <w:sz w:val="19"/>
          <w:szCs w:val="19"/>
          <w:lang w:val="uk-UA"/>
        </w:rPr>
      </w:pPr>
      <w:r w:rsidRPr="00DD13B6">
        <w:rPr>
          <w:rFonts w:cs="TimesNewRomanPSMT"/>
          <w:sz w:val="19"/>
          <w:szCs w:val="19"/>
          <w:lang w:val="uk-UA"/>
        </w:rPr>
        <w:t xml:space="preserve">Реєстрація учасників конференції – </w:t>
      </w:r>
      <w:r w:rsidR="00C94457" w:rsidRPr="00DD13B6">
        <w:rPr>
          <w:rFonts w:cs="TimesNewRomanPSMT"/>
          <w:b/>
          <w:sz w:val="19"/>
          <w:szCs w:val="19"/>
          <w:lang w:val="uk-UA"/>
        </w:rPr>
        <w:t>2</w:t>
      </w:r>
      <w:r w:rsidR="00A36E99" w:rsidRPr="00DD13B6">
        <w:rPr>
          <w:rFonts w:cs="TimesNewRomanPSMT"/>
          <w:b/>
          <w:sz w:val="19"/>
          <w:szCs w:val="19"/>
          <w:lang w:val="uk-UA"/>
        </w:rPr>
        <w:t>6</w:t>
      </w:r>
      <w:r w:rsidRPr="00DD13B6">
        <w:rPr>
          <w:rFonts w:cs="TimesNewRomanPSMT"/>
          <w:b/>
          <w:sz w:val="19"/>
          <w:szCs w:val="19"/>
          <w:lang w:val="uk-UA"/>
        </w:rPr>
        <w:t>.05.20</w:t>
      </w:r>
      <w:r w:rsidR="00E63798" w:rsidRPr="00DD13B6">
        <w:rPr>
          <w:rFonts w:cs="TimesNewRomanPSMT"/>
          <w:b/>
          <w:sz w:val="19"/>
          <w:szCs w:val="19"/>
          <w:lang w:val="uk-UA"/>
        </w:rPr>
        <w:t>2</w:t>
      </w:r>
      <w:r w:rsidR="00A36E99" w:rsidRPr="00DD13B6">
        <w:rPr>
          <w:rFonts w:cs="TimesNewRomanPSMT"/>
          <w:b/>
          <w:sz w:val="19"/>
          <w:szCs w:val="19"/>
          <w:lang w:val="uk-UA"/>
        </w:rPr>
        <w:t>6</w:t>
      </w:r>
      <w:r w:rsidR="00493571" w:rsidRPr="00DD13B6">
        <w:rPr>
          <w:rFonts w:cs="TimesNewRomanPSMT"/>
          <w:b/>
          <w:sz w:val="19"/>
          <w:szCs w:val="19"/>
          <w:lang w:val="uk-UA"/>
        </w:rPr>
        <w:t xml:space="preserve"> р. о </w:t>
      </w:r>
      <w:r w:rsidR="00867366" w:rsidRPr="00DD13B6">
        <w:rPr>
          <w:rFonts w:cs="TimesNewRomanPSMT"/>
          <w:b/>
          <w:sz w:val="19"/>
          <w:szCs w:val="19"/>
          <w:lang w:val="uk-UA"/>
        </w:rPr>
        <w:t>9</w:t>
      </w:r>
      <w:r w:rsidR="00493571" w:rsidRPr="00DD13B6">
        <w:rPr>
          <w:rFonts w:cs="TimesNewRomanPSMT"/>
          <w:b/>
          <w:sz w:val="19"/>
          <w:szCs w:val="19"/>
          <w:lang w:val="uk-UA"/>
        </w:rPr>
        <w:t>:</w:t>
      </w:r>
      <w:r w:rsidRPr="00DD13B6">
        <w:rPr>
          <w:rFonts w:cs="TimesNewRomanPSMT"/>
          <w:b/>
          <w:sz w:val="19"/>
          <w:szCs w:val="19"/>
          <w:lang w:val="uk-UA"/>
        </w:rPr>
        <w:t>00.</w:t>
      </w:r>
    </w:p>
    <w:p w14:paraId="0CDBB74E" w14:textId="77777777" w:rsidR="00A97959" w:rsidRPr="00DD13B6" w:rsidRDefault="00A97959" w:rsidP="00BA5DCA">
      <w:pPr>
        <w:autoSpaceDE w:val="0"/>
        <w:autoSpaceDN w:val="0"/>
        <w:adjustRightInd w:val="0"/>
        <w:jc w:val="both"/>
        <w:rPr>
          <w:rFonts w:cs="TimesNewRomanPS-BoldMT"/>
          <w:b/>
          <w:bCs/>
          <w:sz w:val="19"/>
          <w:szCs w:val="19"/>
          <w:lang w:val="uk-UA"/>
        </w:rPr>
      </w:pPr>
    </w:p>
    <w:p w14:paraId="3C85C3B1" w14:textId="77777777" w:rsidR="00A97959" w:rsidRPr="00DD13B6" w:rsidRDefault="00AE1132" w:rsidP="00BA5DCA">
      <w:pPr>
        <w:autoSpaceDE w:val="0"/>
        <w:autoSpaceDN w:val="0"/>
        <w:adjustRightInd w:val="0"/>
        <w:jc w:val="both"/>
        <w:rPr>
          <w:rFonts w:cs="TimesNewRomanPS-BoldMT"/>
          <w:b/>
          <w:bCs/>
          <w:sz w:val="19"/>
          <w:szCs w:val="19"/>
          <w:lang w:val="uk-UA"/>
        </w:rPr>
      </w:pPr>
      <w:r w:rsidRPr="00DD13B6">
        <w:rPr>
          <w:rFonts w:cs="TimesNewRomanPS-BoldMT"/>
          <w:b/>
          <w:bCs/>
          <w:sz w:val="19"/>
          <w:szCs w:val="19"/>
          <w:lang w:val="uk-UA"/>
        </w:rPr>
        <w:t>Програмний комітет конференції</w:t>
      </w:r>
    </w:p>
    <w:p w14:paraId="72B12920" w14:textId="77777777" w:rsidR="006B18EC" w:rsidRPr="00DD13B6" w:rsidRDefault="006B18EC" w:rsidP="00BA5DCA">
      <w:pPr>
        <w:autoSpaceDE w:val="0"/>
        <w:autoSpaceDN w:val="0"/>
        <w:adjustRightInd w:val="0"/>
        <w:jc w:val="both"/>
        <w:rPr>
          <w:rFonts w:cs="TimesNewRomanPS-BoldMT"/>
          <w:b/>
          <w:bCs/>
          <w:sz w:val="10"/>
          <w:szCs w:val="10"/>
          <w:lang w:val="uk-UA"/>
        </w:rPr>
      </w:pPr>
    </w:p>
    <w:p w14:paraId="1183A9F0" w14:textId="4F95C37D" w:rsidR="005A35A7" w:rsidRPr="00DD13B6" w:rsidRDefault="005A35A7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proofErr w:type="spellStart"/>
      <w:r w:rsidRPr="00DD13B6">
        <w:rPr>
          <w:rFonts w:cs="TimesNewRomanPSMT"/>
          <w:sz w:val="19"/>
          <w:szCs w:val="19"/>
          <w:lang w:val="uk-UA"/>
        </w:rPr>
        <w:t>Бідюк</w:t>
      </w:r>
      <w:proofErr w:type="spellEnd"/>
      <w:r w:rsidRPr="00DD13B6">
        <w:rPr>
          <w:rFonts w:cs="TimesNewRomanPSMT"/>
          <w:sz w:val="19"/>
          <w:szCs w:val="19"/>
          <w:lang w:val="uk-UA"/>
        </w:rPr>
        <w:t xml:space="preserve"> П.І. – </w:t>
      </w:r>
      <w:proofErr w:type="spellStart"/>
      <w:r w:rsidRPr="00DD13B6">
        <w:rPr>
          <w:rFonts w:cs="TimesNewRomanPSMT"/>
          <w:sz w:val="19"/>
          <w:szCs w:val="19"/>
          <w:lang w:val="uk-UA"/>
        </w:rPr>
        <w:t>д.т.н</w:t>
      </w:r>
      <w:proofErr w:type="spellEnd"/>
      <w:r w:rsidRPr="00DD13B6">
        <w:rPr>
          <w:rFonts w:cs="TimesNewRomanPSMT"/>
          <w:sz w:val="19"/>
          <w:szCs w:val="19"/>
          <w:lang w:val="uk-UA"/>
        </w:rPr>
        <w:t>., проф. (Україна);</w:t>
      </w:r>
    </w:p>
    <w:p w14:paraId="031B12AA" w14:textId="3F797A90" w:rsidR="005A35A7" w:rsidRPr="00DD13B6" w:rsidRDefault="005A35A7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proofErr w:type="spellStart"/>
      <w:r w:rsidRPr="00DD13B6">
        <w:rPr>
          <w:rFonts w:cs="TimesNewRomanPSMT"/>
          <w:sz w:val="19"/>
          <w:szCs w:val="19"/>
          <w:lang w:val="uk-UA"/>
        </w:rPr>
        <w:t>Блінцов</w:t>
      </w:r>
      <w:proofErr w:type="spellEnd"/>
      <w:r w:rsidRPr="00DD13B6">
        <w:rPr>
          <w:rFonts w:cs="TimesNewRomanPSMT"/>
          <w:sz w:val="19"/>
          <w:szCs w:val="19"/>
          <w:lang w:val="uk-UA"/>
        </w:rPr>
        <w:t xml:space="preserve"> В.С. – </w:t>
      </w:r>
      <w:proofErr w:type="spellStart"/>
      <w:r w:rsidRPr="00DD13B6">
        <w:rPr>
          <w:rFonts w:cs="TimesNewRomanPSMT"/>
          <w:sz w:val="19"/>
          <w:szCs w:val="19"/>
          <w:lang w:val="uk-UA"/>
        </w:rPr>
        <w:t>д.т.н</w:t>
      </w:r>
      <w:proofErr w:type="spellEnd"/>
      <w:r w:rsidRPr="00DD13B6">
        <w:rPr>
          <w:rFonts w:cs="TimesNewRomanPSMT"/>
          <w:sz w:val="19"/>
          <w:szCs w:val="19"/>
          <w:lang w:val="uk-UA"/>
        </w:rPr>
        <w:t>., проф. (Україна);</w:t>
      </w:r>
    </w:p>
    <w:p w14:paraId="40A7B942" w14:textId="6C0EB50F" w:rsidR="005A35A7" w:rsidRPr="00DD13B6" w:rsidRDefault="005A35A7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proofErr w:type="spellStart"/>
      <w:r w:rsidRPr="00DD13B6">
        <w:rPr>
          <w:rFonts w:cs="TimesNewRomanPSMT"/>
          <w:sz w:val="19"/>
          <w:szCs w:val="19"/>
          <w:lang w:val="uk-UA"/>
        </w:rPr>
        <w:lastRenderedPageBreak/>
        <w:t>Букетов</w:t>
      </w:r>
      <w:proofErr w:type="spellEnd"/>
      <w:r w:rsidRPr="00DD13B6">
        <w:rPr>
          <w:rFonts w:cs="TimesNewRomanPSMT"/>
          <w:sz w:val="19"/>
          <w:szCs w:val="19"/>
          <w:lang w:val="uk-UA"/>
        </w:rPr>
        <w:t xml:space="preserve"> А.В. – </w:t>
      </w:r>
      <w:proofErr w:type="spellStart"/>
      <w:r w:rsidRPr="00DD13B6">
        <w:rPr>
          <w:rFonts w:cs="TimesNewRomanPSMT"/>
          <w:sz w:val="19"/>
          <w:szCs w:val="19"/>
          <w:lang w:val="uk-UA"/>
        </w:rPr>
        <w:t>д.т.н</w:t>
      </w:r>
      <w:proofErr w:type="spellEnd"/>
      <w:r w:rsidRPr="00DD13B6">
        <w:rPr>
          <w:rFonts w:cs="TimesNewRomanPSMT"/>
          <w:sz w:val="19"/>
          <w:szCs w:val="19"/>
          <w:lang w:val="uk-UA"/>
        </w:rPr>
        <w:t>., проф. (Україна);</w:t>
      </w:r>
    </w:p>
    <w:p w14:paraId="7D7AE6FA" w14:textId="0B44FDBC" w:rsidR="005A35A7" w:rsidRPr="00DD13B6" w:rsidRDefault="005A35A7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proofErr w:type="spellStart"/>
      <w:r w:rsidRPr="00DD13B6">
        <w:rPr>
          <w:rFonts w:cs="TimesNewRomanPSMT"/>
          <w:sz w:val="19"/>
          <w:szCs w:val="19"/>
          <w:lang w:val="uk-UA"/>
        </w:rPr>
        <w:t>Варбанец</w:t>
      </w:r>
      <w:r w:rsidR="00B77EE2" w:rsidRPr="00DD13B6">
        <w:rPr>
          <w:rFonts w:cs="TimesNewRomanPSMT"/>
          <w:sz w:val="19"/>
          <w:szCs w:val="19"/>
          <w:lang w:val="uk-UA"/>
        </w:rPr>
        <w:t>ь</w:t>
      </w:r>
      <w:proofErr w:type="spellEnd"/>
      <w:r w:rsidRPr="00DD13B6">
        <w:rPr>
          <w:rFonts w:cs="TimesNewRomanPSMT"/>
          <w:sz w:val="19"/>
          <w:szCs w:val="19"/>
          <w:lang w:val="uk-UA"/>
        </w:rPr>
        <w:t xml:space="preserve"> Р.А. – </w:t>
      </w:r>
      <w:proofErr w:type="spellStart"/>
      <w:r w:rsidRPr="00DD13B6">
        <w:rPr>
          <w:rFonts w:cs="TimesNewRomanPSMT"/>
          <w:sz w:val="19"/>
          <w:szCs w:val="19"/>
          <w:lang w:val="uk-UA"/>
        </w:rPr>
        <w:t>д.т.н</w:t>
      </w:r>
      <w:proofErr w:type="spellEnd"/>
      <w:r w:rsidRPr="00DD13B6">
        <w:rPr>
          <w:rFonts w:cs="TimesNewRomanPSMT"/>
          <w:sz w:val="19"/>
          <w:szCs w:val="19"/>
          <w:lang w:val="uk-UA"/>
        </w:rPr>
        <w:t>., проф. (Україна);</w:t>
      </w:r>
    </w:p>
    <w:p w14:paraId="6EFBF908" w14:textId="70C6BD62" w:rsidR="005A35A7" w:rsidRPr="00DD13B6" w:rsidRDefault="005A35A7" w:rsidP="00C94457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proofErr w:type="spellStart"/>
      <w:r w:rsidRPr="00DD13B6">
        <w:rPr>
          <w:rFonts w:cs="TimesNewRomanPSMT"/>
          <w:sz w:val="19"/>
          <w:szCs w:val="19"/>
          <w:lang w:val="uk-UA"/>
        </w:rPr>
        <w:t>Винокурова</w:t>
      </w:r>
      <w:proofErr w:type="spellEnd"/>
      <w:r w:rsidRPr="00DD13B6">
        <w:rPr>
          <w:rFonts w:cs="TimesNewRomanPSMT"/>
          <w:sz w:val="19"/>
          <w:szCs w:val="19"/>
          <w:lang w:val="uk-UA"/>
        </w:rPr>
        <w:t xml:space="preserve"> О.А. – </w:t>
      </w:r>
      <w:proofErr w:type="spellStart"/>
      <w:r w:rsidRPr="00DD13B6">
        <w:rPr>
          <w:rFonts w:cs="TimesNewRomanPSMT"/>
          <w:sz w:val="19"/>
          <w:szCs w:val="19"/>
          <w:lang w:val="uk-UA"/>
        </w:rPr>
        <w:t>д.т.н</w:t>
      </w:r>
      <w:proofErr w:type="spellEnd"/>
      <w:r w:rsidRPr="00DD13B6">
        <w:rPr>
          <w:rFonts w:cs="TimesNewRomanPSMT"/>
          <w:sz w:val="19"/>
          <w:szCs w:val="19"/>
          <w:lang w:val="uk-UA"/>
        </w:rPr>
        <w:t>., проф. (Україна);</w:t>
      </w:r>
    </w:p>
    <w:p w14:paraId="7AE49E05" w14:textId="77777777" w:rsidR="005A35A7" w:rsidRPr="00DD13B6" w:rsidRDefault="005A35A7" w:rsidP="00EC04E5">
      <w:pPr>
        <w:autoSpaceDE w:val="0"/>
        <w:autoSpaceDN w:val="0"/>
        <w:adjustRightInd w:val="0"/>
        <w:rPr>
          <w:rFonts w:cs="TimesNewRomanPSMT"/>
          <w:sz w:val="19"/>
          <w:szCs w:val="19"/>
          <w:lang w:val="uk-UA"/>
        </w:rPr>
      </w:pPr>
      <w:proofErr w:type="spellStart"/>
      <w:r w:rsidRPr="00DD13B6">
        <w:rPr>
          <w:sz w:val="19"/>
          <w:szCs w:val="19"/>
          <w:lang w:val="uk-UA"/>
        </w:rPr>
        <w:t>Вюгар</w:t>
      </w:r>
      <w:proofErr w:type="spellEnd"/>
      <w:r w:rsidRPr="00DD13B6">
        <w:rPr>
          <w:sz w:val="19"/>
          <w:szCs w:val="19"/>
          <w:lang w:val="uk-UA"/>
        </w:rPr>
        <w:t xml:space="preserve"> </w:t>
      </w:r>
      <w:proofErr w:type="spellStart"/>
      <w:r w:rsidRPr="00DD13B6">
        <w:rPr>
          <w:sz w:val="19"/>
          <w:szCs w:val="19"/>
          <w:lang w:val="uk-UA"/>
        </w:rPr>
        <w:t>Беюкага</w:t>
      </w:r>
      <w:proofErr w:type="spellEnd"/>
      <w:r w:rsidRPr="00DD13B6">
        <w:rPr>
          <w:sz w:val="19"/>
          <w:szCs w:val="19"/>
          <w:lang w:val="uk-UA"/>
        </w:rPr>
        <w:t xml:space="preserve"> </w:t>
      </w:r>
      <w:proofErr w:type="spellStart"/>
      <w:r w:rsidRPr="00DD13B6">
        <w:rPr>
          <w:sz w:val="19"/>
          <w:szCs w:val="19"/>
          <w:lang w:val="uk-UA"/>
        </w:rPr>
        <w:t>огли</w:t>
      </w:r>
      <w:proofErr w:type="spellEnd"/>
      <w:r w:rsidRPr="00DD13B6">
        <w:rPr>
          <w:sz w:val="19"/>
          <w:szCs w:val="19"/>
          <w:lang w:val="uk-UA"/>
        </w:rPr>
        <w:t xml:space="preserve"> </w:t>
      </w:r>
      <w:proofErr w:type="spellStart"/>
      <w:r w:rsidRPr="00DD13B6">
        <w:rPr>
          <w:sz w:val="19"/>
          <w:szCs w:val="19"/>
          <w:lang w:val="uk-UA"/>
        </w:rPr>
        <w:t>Садигов</w:t>
      </w:r>
      <w:proofErr w:type="spellEnd"/>
      <w:r w:rsidR="00EC04E5" w:rsidRPr="00DD13B6">
        <w:rPr>
          <w:sz w:val="19"/>
          <w:szCs w:val="19"/>
          <w:lang w:val="uk-UA"/>
        </w:rPr>
        <w:t xml:space="preserve"> – </w:t>
      </w:r>
      <w:proofErr w:type="spellStart"/>
      <w:r w:rsidR="00EC04E5" w:rsidRPr="00DD13B6">
        <w:rPr>
          <w:sz w:val="19"/>
          <w:szCs w:val="19"/>
          <w:lang w:val="uk-UA"/>
        </w:rPr>
        <w:t>к.т.н</w:t>
      </w:r>
      <w:proofErr w:type="spellEnd"/>
      <w:r w:rsidR="00EC04E5" w:rsidRPr="00DD13B6">
        <w:rPr>
          <w:sz w:val="19"/>
          <w:szCs w:val="19"/>
          <w:lang w:val="uk-UA"/>
        </w:rPr>
        <w:t xml:space="preserve">., </w:t>
      </w:r>
      <w:r w:rsidRPr="00DD13B6">
        <w:rPr>
          <w:sz w:val="19"/>
          <w:szCs w:val="19"/>
          <w:lang w:val="uk-UA"/>
        </w:rPr>
        <w:t>доц., (Азербайджан);</w:t>
      </w:r>
    </w:p>
    <w:p w14:paraId="2F8F2E0A" w14:textId="135C3943" w:rsidR="005A35A7" w:rsidRPr="00DD13B6" w:rsidRDefault="005A35A7" w:rsidP="00BA5DCA">
      <w:pPr>
        <w:autoSpaceDE w:val="0"/>
        <w:autoSpaceDN w:val="0"/>
        <w:adjustRightInd w:val="0"/>
        <w:jc w:val="both"/>
        <w:rPr>
          <w:rFonts w:cs="TimesNewRomanPSMT"/>
          <w:bCs/>
          <w:sz w:val="19"/>
          <w:szCs w:val="19"/>
          <w:lang w:val="uk-UA"/>
        </w:rPr>
      </w:pPr>
      <w:proofErr w:type="spellStart"/>
      <w:r w:rsidRPr="00DD13B6">
        <w:rPr>
          <w:rFonts w:cs="TimesNewRomanPSMT"/>
          <w:bCs/>
          <w:sz w:val="19"/>
          <w:szCs w:val="19"/>
          <w:lang w:val="uk-UA"/>
        </w:rPr>
        <w:t>Гнатушенко</w:t>
      </w:r>
      <w:proofErr w:type="spellEnd"/>
      <w:r w:rsidRPr="00DD13B6">
        <w:rPr>
          <w:rFonts w:cs="TimesNewRomanPSMT"/>
          <w:bCs/>
          <w:sz w:val="19"/>
          <w:szCs w:val="19"/>
          <w:lang w:val="uk-UA"/>
        </w:rPr>
        <w:t xml:space="preserve"> В.В. – </w:t>
      </w:r>
      <w:proofErr w:type="spellStart"/>
      <w:r w:rsidRPr="00DD13B6">
        <w:rPr>
          <w:rFonts w:cs="TimesNewRomanPSMT"/>
          <w:bCs/>
          <w:sz w:val="19"/>
          <w:szCs w:val="19"/>
          <w:lang w:val="uk-UA"/>
        </w:rPr>
        <w:t>д.т.н</w:t>
      </w:r>
      <w:proofErr w:type="spellEnd"/>
      <w:r w:rsidRPr="00DD13B6">
        <w:rPr>
          <w:rFonts w:cs="TimesNewRomanPSMT"/>
          <w:bCs/>
          <w:sz w:val="19"/>
          <w:szCs w:val="19"/>
          <w:lang w:val="uk-UA"/>
        </w:rPr>
        <w:t>., проф. (Україна);</w:t>
      </w:r>
    </w:p>
    <w:p w14:paraId="22E5F1CD" w14:textId="77777777" w:rsidR="005A35A7" w:rsidRPr="00DD13B6" w:rsidRDefault="00D54418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proofErr w:type="spellStart"/>
      <w:r w:rsidRPr="00DD13B6">
        <w:rPr>
          <w:rFonts w:cs="TimesNewRomanPSMT"/>
          <w:bCs/>
          <w:sz w:val="19"/>
          <w:szCs w:val="19"/>
          <w:lang w:val="uk-UA"/>
        </w:rPr>
        <w:t>Ластовська</w:t>
      </w:r>
      <w:proofErr w:type="spellEnd"/>
      <w:r w:rsidRPr="00DD13B6">
        <w:rPr>
          <w:rFonts w:cs="TimesNewRomanPSMT"/>
          <w:bCs/>
          <w:sz w:val="19"/>
          <w:szCs w:val="19"/>
          <w:lang w:val="uk-UA"/>
        </w:rPr>
        <w:t xml:space="preserve"> </w:t>
      </w:r>
      <w:r w:rsidR="005A35A7" w:rsidRPr="00DD13B6">
        <w:rPr>
          <w:rFonts w:cs="TimesNewRomanPSMT"/>
          <w:bCs/>
          <w:sz w:val="19"/>
          <w:szCs w:val="19"/>
          <w:lang w:val="uk-UA"/>
        </w:rPr>
        <w:t xml:space="preserve">О. – </w:t>
      </w:r>
      <w:proofErr w:type="spellStart"/>
      <w:r w:rsidR="005A35A7" w:rsidRPr="00DD13B6">
        <w:rPr>
          <w:rFonts w:cs="TimesNewRomanPSMT"/>
          <w:bCs/>
          <w:sz w:val="19"/>
          <w:szCs w:val="19"/>
          <w:lang w:val="uk-UA"/>
        </w:rPr>
        <w:t>к.т.н</w:t>
      </w:r>
      <w:proofErr w:type="spellEnd"/>
      <w:r w:rsidR="005A35A7" w:rsidRPr="00DD13B6">
        <w:rPr>
          <w:rFonts w:cs="TimesNewRomanPSMT"/>
          <w:bCs/>
          <w:sz w:val="19"/>
          <w:szCs w:val="19"/>
          <w:lang w:val="uk-UA"/>
        </w:rPr>
        <w:t>.,</w:t>
      </w:r>
      <w:r w:rsidR="00EC04E5" w:rsidRPr="00DD13B6">
        <w:rPr>
          <w:rFonts w:cs="TimesNewRomanPSMT"/>
          <w:bCs/>
          <w:sz w:val="19"/>
          <w:szCs w:val="19"/>
          <w:lang w:val="uk-UA"/>
        </w:rPr>
        <w:t xml:space="preserve"> </w:t>
      </w:r>
      <w:r w:rsidR="005A35A7" w:rsidRPr="00DD13B6">
        <w:rPr>
          <w:rFonts w:cs="TimesNewRomanPSMT"/>
          <w:bCs/>
          <w:sz w:val="19"/>
          <w:szCs w:val="19"/>
          <w:lang w:val="uk-UA"/>
        </w:rPr>
        <w:t>доц. (Польща);</w:t>
      </w:r>
    </w:p>
    <w:p w14:paraId="6A7A19D7" w14:textId="2632D60B" w:rsidR="005A35A7" w:rsidRPr="00DD13B6" w:rsidRDefault="005A35A7" w:rsidP="00AA4387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proofErr w:type="spellStart"/>
      <w:r w:rsidRPr="00DD13B6">
        <w:rPr>
          <w:bCs/>
          <w:sz w:val="19"/>
          <w:szCs w:val="19"/>
          <w:lang w:val="uk-UA"/>
        </w:rPr>
        <w:t>Куклін</w:t>
      </w:r>
      <w:proofErr w:type="spellEnd"/>
      <w:r w:rsidRPr="00DD13B6">
        <w:rPr>
          <w:bCs/>
          <w:sz w:val="19"/>
          <w:szCs w:val="19"/>
          <w:lang w:val="uk-UA"/>
        </w:rPr>
        <w:t xml:space="preserve"> В.</w:t>
      </w:r>
      <w:r w:rsidR="00653BA3">
        <w:rPr>
          <w:bCs/>
          <w:sz w:val="19"/>
          <w:szCs w:val="19"/>
          <w:lang w:val="uk-UA"/>
        </w:rPr>
        <w:t>М</w:t>
      </w:r>
      <w:r w:rsidRPr="00DD13B6">
        <w:rPr>
          <w:rFonts w:cs="TimesNewRomanPSMT"/>
          <w:sz w:val="19"/>
          <w:szCs w:val="19"/>
          <w:lang w:val="uk-UA"/>
        </w:rPr>
        <w:t>. –</w:t>
      </w:r>
      <w:r w:rsidRPr="00DD13B6">
        <w:rPr>
          <w:bCs/>
          <w:sz w:val="19"/>
          <w:szCs w:val="19"/>
          <w:lang w:val="uk-UA"/>
        </w:rPr>
        <w:t xml:space="preserve"> д.ф.-</w:t>
      </w:r>
      <w:proofErr w:type="spellStart"/>
      <w:r w:rsidRPr="00DD13B6">
        <w:rPr>
          <w:bCs/>
          <w:sz w:val="19"/>
          <w:szCs w:val="19"/>
          <w:lang w:val="uk-UA"/>
        </w:rPr>
        <w:t>м.н</w:t>
      </w:r>
      <w:proofErr w:type="spellEnd"/>
      <w:r w:rsidRPr="00DD13B6">
        <w:rPr>
          <w:bCs/>
          <w:sz w:val="19"/>
          <w:szCs w:val="19"/>
          <w:lang w:val="uk-UA"/>
        </w:rPr>
        <w:t>., проф. (Україна)</w:t>
      </w:r>
      <w:r w:rsidRPr="00DD13B6">
        <w:rPr>
          <w:rFonts w:cs="TimesNewRomanPSMT"/>
          <w:sz w:val="19"/>
          <w:szCs w:val="19"/>
          <w:lang w:val="uk-UA"/>
        </w:rPr>
        <w:t>;</w:t>
      </w:r>
    </w:p>
    <w:p w14:paraId="693E3B2C" w14:textId="074A22F1" w:rsidR="005A35A7" w:rsidRPr="00DD13B6" w:rsidRDefault="005A35A7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MT"/>
          <w:sz w:val="19"/>
          <w:szCs w:val="19"/>
          <w:lang w:val="uk-UA"/>
        </w:rPr>
        <w:t>Литвиненко В.В</w:t>
      </w:r>
      <w:r w:rsidR="00906B36" w:rsidRPr="00DD13B6">
        <w:rPr>
          <w:rFonts w:cs="TimesNewRomanPSMT"/>
          <w:sz w:val="19"/>
          <w:szCs w:val="19"/>
          <w:lang w:val="uk-UA"/>
        </w:rPr>
        <w:t xml:space="preserve">. – </w:t>
      </w:r>
      <w:proofErr w:type="spellStart"/>
      <w:r w:rsidR="00906B36" w:rsidRPr="00DD13B6">
        <w:rPr>
          <w:rFonts w:cs="TimesNewRomanPSMT"/>
          <w:sz w:val="19"/>
          <w:szCs w:val="19"/>
          <w:lang w:val="uk-UA"/>
        </w:rPr>
        <w:t>д.т.н</w:t>
      </w:r>
      <w:proofErr w:type="spellEnd"/>
      <w:r w:rsidR="00906B36" w:rsidRPr="00DD13B6">
        <w:rPr>
          <w:rFonts w:cs="TimesNewRomanPSMT"/>
          <w:sz w:val="19"/>
          <w:szCs w:val="19"/>
          <w:lang w:val="uk-UA"/>
        </w:rPr>
        <w:t>.</w:t>
      </w:r>
      <w:r w:rsidRPr="00DD13B6">
        <w:rPr>
          <w:rFonts w:cs="TimesNewRomanPSMT"/>
          <w:sz w:val="19"/>
          <w:szCs w:val="19"/>
          <w:lang w:val="uk-UA"/>
        </w:rPr>
        <w:t xml:space="preserve"> (Україна);</w:t>
      </w:r>
    </w:p>
    <w:p w14:paraId="137100AC" w14:textId="422B1AD8" w:rsidR="005A35A7" w:rsidRPr="00DD13B6" w:rsidRDefault="005A35A7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proofErr w:type="spellStart"/>
      <w:r w:rsidRPr="00DD13B6">
        <w:rPr>
          <w:rFonts w:cs="TimesNewRomanPSMT"/>
          <w:sz w:val="19"/>
          <w:szCs w:val="19"/>
          <w:lang w:val="uk-UA"/>
        </w:rPr>
        <w:t>Любіч</w:t>
      </w:r>
      <w:proofErr w:type="spellEnd"/>
      <w:r w:rsidRPr="00DD13B6">
        <w:rPr>
          <w:rFonts w:cs="TimesNewRomanPSMT"/>
          <w:sz w:val="19"/>
          <w:szCs w:val="19"/>
          <w:lang w:val="uk-UA"/>
        </w:rPr>
        <w:t xml:space="preserve"> О.О. – </w:t>
      </w:r>
      <w:proofErr w:type="spellStart"/>
      <w:r w:rsidRPr="00DD13B6">
        <w:rPr>
          <w:rFonts w:cs="TimesNewRomanPSMT"/>
          <w:sz w:val="19"/>
          <w:szCs w:val="19"/>
          <w:lang w:val="uk-UA"/>
        </w:rPr>
        <w:t>д.е.н</w:t>
      </w:r>
      <w:proofErr w:type="spellEnd"/>
      <w:r w:rsidRPr="00DD13B6">
        <w:rPr>
          <w:rFonts w:cs="TimesNewRomanPSMT"/>
          <w:sz w:val="19"/>
          <w:szCs w:val="19"/>
          <w:lang w:val="uk-UA"/>
        </w:rPr>
        <w:t>., проф. (Україна);</w:t>
      </w:r>
    </w:p>
    <w:p w14:paraId="39DACE9B" w14:textId="7200A875" w:rsidR="008073C3" w:rsidRPr="00DD13B6" w:rsidRDefault="008073C3" w:rsidP="008073C3">
      <w:pPr>
        <w:autoSpaceDE w:val="0"/>
        <w:autoSpaceDN w:val="0"/>
        <w:adjustRightInd w:val="0"/>
        <w:jc w:val="both"/>
        <w:rPr>
          <w:sz w:val="19"/>
          <w:szCs w:val="19"/>
          <w:lang w:val="uk-UA"/>
        </w:rPr>
      </w:pPr>
      <w:proofErr w:type="spellStart"/>
      <w:r w:rsidRPr="00DD13B6">
        <w:rPr>
          <w:rFonts w:cs="TimesNewRomanPSMT"/>
          <w:sz w:val="19"/>
          <w:szCs w:val="19"/>
          <w:lang w:val="uk-UA"/>
        </w:rPr>
        <w:t>Малаксіано</w:t>
      </w:r>
      <w:proofErr w:type="spellEnd"/>
      <w:r w:rsidRPr="00DD13B6">
        <w:rPr>
          <w:rFonts w:cs="TimesNewRomanPSMT"/>
          <w:sz w:val="19"/>
          <w:szCs w:val="19"/>
          <w:lang w:val="uk-UA"/>
        </w:rPr>
        <w:t xml:space="preserve"> М.О.  – </w:t>
      </w:r>
      <w:proofErr w:type="spellStart"/>
      <w:r w:rsidRPr="00DD13B6">
        <w:rPr>
          <w:rFonts w:cs="TimesNewRomanPSMT"/>
          <w:sz w:val="19"/>
          <w:szCs w:val="19"/>
          <w:lang w:val="uk-UA"/>
        </w:rPr>
        <w:t>д.т.н</w:t>
      </w:r>
      <w:proofErr w:type="spellEnd"/>
      <w:r w:rsidRPr="00DD13B6">
        <w:rPr>
          <w:rFonts w:cs="TimesNewRomanPSMT"/>
          <w:sz w:val="19"/>
          <w:szCs w:val="19"/>
          <w:lang w:val="uk-UA"/>
        </w:rPr>
        <w:t>., проф. (Україна)</w:t>
      </w:r>
      <w:r w:rsidRPr="00DD13B6">
        <w:rPr>
          <w:sz w:val="19"/>
          <w:szCs w:val="19"/>
          <w:lang w:val="uk-UA"/>
        </w:rPr>
        <w:t>;</w:t>
      </w:r>
    </w:p>
    <w:p w14:paraId="7133795C" w14:textId="0AB19927" w:rsidR="005A35A7" w:rsidRPr="00DD13B6" w:rsidRDefault="005A35A7" w:rsidP="00BA5DCA">
      <w:pPr>
        <w:autoSpaceDE w:val="0"/>
        <w:autoSpaceDN w:val="0"/>
        <w:adjustRightInd w:val="0"/>
        <w:jc w:val="both"/>
        <w:rPr>
          <w:sz w:val="19"/>
          <w:szCs w:val="19"/>
          <w:lang w:val="uk-UA"/>
        </w:rPr>
      </w:pPr>
      <w:r w:rsidRPr="00DD13B6">
        <w:rPr>
          <w:rFonts w:cs="TimesNewRomanPSMT"/>
          <w:sz w:val="19"/>
          <w:szCs w:val="19"/>
          <w:lang w:val="uk-UA"/>
        </w:rPr>
        <w:t xml:space="preserve">Мальцев А.С. – </w:t>
      </w:r>
      <w:proofErr w:type="spellStart"/>
      <w:r w:rsidRPr="00DD13B6">
        <w:rPr>
          <w:rFonts w:cs="TimesNewRomanPSMT"/>
          <w:sz w:val="19"/>
          <w:szCs w:val="19"/>
          <w:lang w:val="uk-UA"/>
        </w:rPr>
        <w:t>д.т.н</w:t>
      </w:r>
      <w:proofErr w:type="spellEnd"/>
      <w:r w:rsidRPr="00DD13B6">
        <w:rPr>
          <w:rFonts w:cs="TimesNewRomanPSMT"/>
          <w:sz w:val="19"/>
          <w:szCs w:val="19"/>
          <w:lang w:val="uk-UA"/>
        </w:rPr>
        <w:t>., проф. (Україна)</w:t>
      </w:r>
      <w:r w:rsidRPr="00DD13B6">
        <w:rPr>
          <w:sz w:val="19"/>
          <w:szCs w:val="19"/>
          <w:lang w:val="uk-UA"/>
        </w:rPr>
        <w:t>;</w:t>
      </w:r>
    </w:p>
    <w:p w14:paraId="5EC3A512" w14:textId="5A4D27FC" w:rsidR="005A35A7" w:rsidRPr="00DD13B6" w:rsidRDefault="005A35A7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proofErr w:type="spellStart"/>
      <w:r w:rsidRPr="00DD13B6">
        <w:rPr>
          <w:rFonts w:cs="TimesNewRomanPSMT"/>
          <w:sz w:val="19"/>
          <w:szCs w:val="19"/>
          <w:lang w:val="uk-UA"/>
        </w:rPr>
        <w:t>Мельнік</w:t>
      </w:r>
      <w:proofErr w:type="spellEnd"/>
      <w:r w:rsidRPr="00DD13B6">
        <w:rPr>
          <w:rFonts w:cs="TimesNewRomanPSMT"/>
          <w:sz w:val="19"/>
          <w:szCs w:val="19"/>
          <w:lang w:val="uk-UA"/>
        </w:rPr>
        <w:t xml:space="preserve"> І.В. – </w:t>
      </w:r>
      <w:proofErr w:type="spellStart"/>
      <w:r w:rsidRPr="00DD13B6">
        <w:rPr>
          <w:rFonts w:cs="TimesNewRomanPSMT"/>
          <w:sz w:val="19"/>
          <w:szCs w:val="19"/>
          <w:lang w:val="uk-UA"/>
        </w:rPr>
        <w:t>д.т.н</w:t>
      </w:r>
      <w:proofErr w:type="spellEnd"/>
      <w:r w:rsidRPr="00DD13B6">
        <w:rPr>
          <w:rFonts w:cs="TimesNewRomanPSMT"/>
          <w:sz w:val="19"/>
          <w:szCs w:val="19"/>
          <w:lang w:val="uk-UA"/>
        </w:rPr>
        <w:t>., проф. (Україна);</w:t>
      </w:r>
    </w:p>
    <w:p w14:paraId="4A1C74E6" w14:textId="1DBE7FE0" w:rsidR="008073C3" w:rsidRPr="00DD13B6" w:rsidRDefault="00DF5FB9" w:rsidP="008073C3">
      <w:pPr>
        <w:autoSpaceDE w:val="0"/>
        <w:autoSpaceDN w:val="0"/>
        <w:adjustRightInd w:val="0"/>
        <w:jc w:val="both"/>
        <w:rPr>
          <w:sz w:val="19"/>
          <w:szCs w:val="19"/>
          <w:lang w:val="uk-UA"/>
        </w:rPr>
      </w:pPr>
      <w:r w:rsidRPr="00DD13B6">
        <w:rPr>
          <w:rFonts w:cs="TimesNewRomanPSMT"/>
          <w:sz w:val="19"/>
          <w:szCs w:val="19"/>
          <w:lang w:val="uk-UA"/>
        </w:rPr>
        <w:t>Носов</w:t>
      </w:r>
      <w:r w:rsidR="008073C3" w:rsidRPr="00DD13B6">
        <w:rPr>
          <w:rFonts w:cs="TimesNewRomanPSMT"/>
          <w:sz w:val="19"/>
          <w:szCs w:val="19"/>
          <w:lang w:val="uk-UA"/>
        </w:rPr>
        <w:t xml:space="preserve"> П.С. – </w:t>
      </w:r>
      <w:proofErr w:type="spellStart"/>
      <w:r w:rsidR="008073C3" w:rsidRPr="00DD13B6">
        <w:rPr>
          <w:rFonts w:cs="TimesNewRomanPSMT"/>
          <w:sz w:val="19"/>
          <w:szCs w:val="19"/>
          <w:lang w:val="uk-UA"/>
        </w:rPr>
        <w:t>к.т.н</w:t>
      </w:r>
      <w:proofErr w:type="spellEnd"/>
      <w:r w:rsidR="008073C3" w:rsidRPr="00DD13B6">
        <w:rPr>
          <w:rFonts w:cs="TimesNewRomanPSMT"/>
          <w:sz w:val="19"/>
          <w:szCs w:val="19"/>
          <w:lang w:val="uk-UA"/>
        </w:rPr>
        <w:t>., проф. (Україна)</w:t>
      </w:r>
      <w:r w:rsidR="008073C3" w:rsidRPr="00DD13B6">
        <w:rPr>
          <w:sz w:val="19"/>
          <w:szCs w:val="19"/>
          <w:lang w:val="uk-UA"/>
        </w:rPr>
        <w:t>;</w:t>
      </w:r>
    </w:p>
    <w:p w14:paraId="12A09E0D" w14:textId="5D03DEF0" w:rsidR="005A35A7" w:rsidRPr="00DD13B6" w:rsidRDefault="005A35A7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MT"/>
          <w:bCs/>
          <w:sz w:val="19"/>
          <w:szCs w:val="19"/>
          <w:lang w:val="uk-UA"/>
        </w:rPr>
        <w:t xml:space="preserve">Осадчий С.І. – </w:t>
      </w:r>
      <w:proofErr w:type="spellStart"/>
      <w:r w:rsidRPr="00DD13B6">
        <w:rPr>
          <w:rFonts w:cs="TimesNewRomanPSMT"/>
          <w:bCs/>
          <w:sz w:val="19"/>
          <w:szCs w:val="19"/>
          <w:lang w:val="uk-UA"/>
        </w:rPr>
        <w:t>д.т.н</w:t>
      </w:r>
      <w:proofErr w:type="spellEnd"/>
      <w:r w:rsidRPr="00DD13B6">
        <w:rPr>
          <w:rFonts w:cs="TimesNewRomanPSMT"/>
          <w:bCs/>
          <w:sz w:val="19"/>
          <w:szCs w:val="19"/>
          <w:lang w:val="uk-UA"/>
        </w:rPr>
        <w:t>., проф. (Україна);</w:t>
      </w:r>
    </w:p>
    <w:p w14:paraId="36DC0B86" w14:textId="788C88B5" w:rsidR="005A35A7" w:rsidRPr="00DD13B6" w:rsidRDefault="005A35A7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proofErr w:type="spellStart"/>
      <w:r w:rsidRPr="00DD13B6">
        <w:rPr>
          <w:rFonts w:cs="TimesNewRomanPSMT"/>
          <w:sz w:val="19"/>
          <w:szCs w:val="19"/>
          <w:lang w:val="uk-UA"/>
        </w:rPr>
        <w:t>Піпченко</w:t>
      </w:r>
      <w:proofErr w:type="spellEnd"/>
      <w:r w:rsidRPr="00DD13B6">
        <w:rPr>
          <w:rFonts w:cs="TimesNewRomanPSMT"/>
          <w:sz w:val="19"/>
          <w:szCs w:val="19"/>
          <w:lang w:val="uk-UA"/>
        </w:rPr>
        <w:t xml:space="preserve"> О.Д. – </w:t>
      </w:r>
      <w:proofErr w:type="spellStart"/>
      <w:r w:rsidRPr="00DD13B6">
        <w:rPr>
          <w:rFonts w:cs="TimesNewRomanPSMT"/>
          <w:sz w:val="19"/>
          <w:szCs w:val="19"/>
          <w:lang w:val="uk-UA"/>
        </w:rPr>
        <w:t>д.т.н</w:t>
      </w:r>
      <w:proofErr w:type="spellEnd"/>
      <w:r w:rsidRPr="00DD13B6">
        <w:rPr>
          <w:rFonts w:cs="TimesNewRomanPSMT"/>
          <w:sz w:val="19"/>
          <w:szCs w:val="19"/>
          <w:lang w:val="uk-UA"/>
        </w:rPr>
        <w:t>., доц. (Україна);</w:t>
      </w:r>
    </w:p>
    <w:p w14:paraId="32B2F35D" w14:textId="42657AB2" w:rsidR="005A35A7" w:rsidRPr="00DD13B6" w:rsidRDefault="005A35A7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proofErr w:type="spellStart"/>
      <w:r w:rsidRPr="00DD13B6">
        <w:rPr>
          <w:rFonts w:cs="TimesNewRomanPSMT"/>
          <w:sz w:val="19"/>
          <w:szCs w:val="19"/>
          <w:lang w:val="uk-UA"/>
        </w:rPr>
        <w:t>Прохоренко</w:t>
      </w:r>
      <w:proofErr w:type="spellEnd"/>
      <w:r w:rsidRPr="00DD13B6">
        <w:rPr>
          <w:rFonts w:cs="TimesNewRomanPSMT"/>
          <w:sz w:val="19"/>
          <w:szCs w:val="19"/>
          <w:lang w:val="uk-UA"/>
        </w:rPr>
        <w:t xml:space="preserve"> Є.М</w:t>
      </w:r>
      <w:r w:rsidR="00906B36" w:rsidRPr="00DD13B6">
        <w:rPr>
          <w:rFonts w:cs="TimesNewRomanPSMT"/>
          <w:sz w:val="19"/>
          <w:szCs w:val="19"/>
          <w:lang w:val="uk-UA"/>
        </w:rPr>
        <w:t xml:space="preserve">. – </w:t>
      </w:r>
      <w:proofErr w:type="spellStart"/>
      <w:r w:rsidR="00906B36" w:rsidRPr="00DD13B6">
        <w:rPr>
          <w:rFonts w:cs="TimesNewRomanPSMT"/>
          <w:sz w:val="19"/>
          <w:szCs w:val="19"/>
          <w:lang w:val="uk-UA"/>
        </w:rPr>
        <w:t>д.т.н</w:t>
      </w:r>
      <w:proofErr w:type="spellEnd"/>
      <w:r w:rsidR="00906B36" w:rsidRPr="00DD13B6">
        <w:rPr>
          <w:rFonts w:cs="TimesNewRomanPSMT"/>
          <w:sz w:val="19"/>
          <w:szCs w:val="19"/>
          <w:lang w:val="uk-UA"/>
        </w:rPr>
        <w:t>. (Укра</w:t>
      </w:r>
      <w:r w:rsidRPr="00DD13B6">
        <w:rPr>
          <w:rFonts w:cs="TimesNewRomanPSMT"/>
          <w:sz w:val="19"/>
          <w:szCs w:val="19"/>
          <w:lang w:val="uk-UA"/>
        </w:rPr>
        <w:t>їна);</w:t>
      </w:r>
    </w:p>
    <w:p w14:paraId="162F0EE7" w14:textId="4A20CAB7" w:rsidR="004B4AE1" w:rsidRPr="00DD13B6" w:rsidRDefault="00457EDF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MT"/>
          <w:sz w:val="19"/>
          <w:szCs w:val="19"/>
          <w:lang w:val="uk-UA"/>
        </w:rPr>
        <w:t xml:space="preserve">Проценко В.О. – </w:t>
      </w:r>
      <w:proofErr w:type="spellStart"/>
      <w:r w:rsidRPr="00DD13B6">
        <w:rPr>
          <w:rFonts w:cs="TimesNewRomanPSMT"/>
          <w:sz w:val="19"/>
          <w:szCs w:val="19"/>
          <w:lang w:val="uk-UA"/>
        </w:rPr>
        <w:t>д.т.н</w:t>
      </w:r>
      <w:proofErr w:type="spellEnd"/>
      <w:r w:rsidRPr="00DD13B6">
        <w:rPr>
          <w:rFonts w:cs="TimesNewRomanPSMT"/>
          <w:sz w:val="19"/>
          <w:szCs w:val="19"/>
          <w:lang w:val="uk-UA"/>
        </w:rPr>
        <w:t>. (Україна);</w:t>
      </w:r>
    </w:p>
    <w:p w14:paraId="265B7EC6" w14:textId="670DB654" w:rsidR="005A35A7" w:rsidRPr="00DD13B6" w:rsidRDefault="005A35A7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MT"/>
          <w:sz w:val="19"/>
          <w:szCs w:val="19"/>
          <w:lang w:val="uk-UA"/>
        </w:rPr>
        <w:t xml:space="preserve">Рева О.М. – </w:t>
      </w:r>
      <w:proofErr w:type="spellStart"/>
      <w:r w:rsidRPr="00DD13B6">
        <w:rPr>
          <w:rFonts w:cs="TimesNewRomanPSMT"/>
          <w:sz w:val="19"/>
          <w:szCs w:val="19"/>
          <w:lang w:val="uk-UA"/>
        </w:rPr>
        <w:t>д.т.н</w:t>
      </w:r>
      <w:proofErr w:type="spellEnd"/>
      <w:r w:rsidRPr="00DD13B6">
        <w:rPr>
          <w:rFonts w:cs="TimesNewRomanPSMT"/>
          <w:sz w:val="19"/>
          <w:szCs w:val="19"/>
          <w:lang w:val="uk-UA"/>
        </w:rPr>
        <w:t>., проф. (Україна)</w:t>
      </w:r>
      <w:r w:rsidR="00FB54CD" w:rsidRPr="00DD13B6">
        <w:rPr>
          <w:rFonts w:cs="TimesNewRomanPSMT"/>
          <w:sz w:val="19"/>
          <w:szCs w:val="19"/>
          <w:lang w:val="uk-UA"/>
        </w:rPr>
        <w:t>;</w:t>
      </w:r>
    </w:p>
    <w:p w14:paraId="61BF09B3" w14:textId="77777777" w:rsidR="00DF5FB9" w:rsidRPr="00DD13B6" w:rsidRDefault="00DF5FB9" w:rsidP="00DF5FB9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MT"/>
          <w:sz w:val="19"/>
          <w:szCs w:val="19"/>
          <w:lang w:val="uk-UA"/>
        </w:rPr>
        <w:t xml:space="preserve">Рубель О.Є. - </w:t>
      </w:r>
      <w:proofErr w:type="spellStart"/>
      <w:r w:rsidRPr="00DD13B6">
        <w:rPr>
          <w:rFonts w:cs="TimesNewRomanPSMT"/>
          <w:sz w:val="19"/>
          <w:szCs w:val="19"/>
          <w:lang w:val="uk-UA"/>
        </w:rPr>
        <w:t>д.е.н</w:t>
      </w:r>
      <w:proofErr w:type="spellEnd"/>
      <w:r w:rsidRPr="00DD13B6">
        <w:rPr>
          <w:rFonts w:cs="TimesNewRomanPSMT"/>
          <w:sz w:val="19"/>
          <w:szCs w:val="19"/>
          <w:lang w:val="uk-UA"/>
        </w:rPr>
        <w:t>., проф. (Україна);</w:t>
      </w:r>
    </w:p>
    <w:p w14:paraId="721A5A0F" w14:textId="77777777" w:rsidR="005A35A7" w:rsidRPr="00DD13B6" w:rsidRDefault="005A35A7" w:rsidP="009B3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9"/>
          <w:szCs w:val="19"/>
          <w:lang w:val="uk-UA"/>
        </w:rPr>
      </w:pPr>
      <w:proofErr w:type="spellStart"/>
      <w:r w:rsidRPr="00DD13B6">
        <w:rPr>
          <w:sz w:val="19"/>
          <w:szCs w:val="19"/>
          <w:lang w:val="uk-UA"/>
        </w:rPr>
        <w:t>Хайбин</w:t>
      </w:r>
      <w:proofErr w:type="spellEnd"/>
      <w:r w:rsidRPr="00DD13B6">
        <w:rPr>
          <w:sz w:val="19"/>
          <w:szCs w:val="19"/>
          <w:lang w:val="uk-UA"/>
        </w:rPr>
        <w:t xml:space="preserve"> Ю. – директор ПЄМЦЕКО (КНР);</w:t>
      </w:r>
    </w:p>
    <w:p w14:paraId="77FDE7D5" w14:textId="1418AB48" w:rsidR="005A35A7" w:rsidRPr="00DD13B6" w:rsidRDefault="005A35A7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MT"/>
          <w:sz w:val="19"/>
          <w:szCs w:val="19"/>
          <w:lang w:val="uk-UA"/>
        </w:rPr>
        <w:t xml:space="preserve">Харченко В.П. – </w:t>
      </w:r>
      <w:proofErr w:type="spellStart"/>
      <w:r w:rsidRPr="00DD13B6">
        <w:rPr>
          <w:rFonts w:cs="TimesNewRomanPSMT"/>
          <w:sz w:val="19"/>
          <w:szCs w:val="19"/>
          <w:lang w:val="uk-UA"/>
        </w:rPr>
        <w:t>д.т.н</w:t>
      </w:r>
      <w:proofErr w:type="spellEnd"/>
      <w:r w:rsidRPr="00DD13B6">
        <w:rPr>
          <w:rFonts w:cs="TimesNewRomanPSMT"/>
          <w:sz w:val="19"/>
          <w:szCs w:val="19"/>
          <w:lang w:val="uk-UA"/>
        </w:rPr>
        <w:t>., проф. (Україна)</w:t>
      </w:r>
      <w:r w:rsidRPr="00DD13B6">
        <w:rPr>
          <w:sz w:val="19"/>
          <w:szCs w:val="19"/>
          <w:lang w:val="uk-UA"/>
        </w:rPr>
        <w:t>;</w:t>
      </w:r>
    </w:p>
    <w:p w14:paraId="62B3D648" w14:textId="116F98D0" w:rsidR="005A35A7" w:rsidRPr="00DD13B6" w:rsidRDefault="005A35A7" w:rsidP="00BA5DCA">
      <w:pPr>
        <w:rPr>
          <w:sz w:val="19"/>
          <w:szCs w:val="19"/>
          <w:lang w:val="uk-UA"/>
        </w:rPr>
      </w:pPr>
      <w:r w:rsidRPr="00DD13B6">
        <w:rPr>
          <w:rFonts w:cs="TimesNewRomanPSMT"/>
          <w:sz w:val="19"/>
          <w:szCs w:val="19"/>
          <w:lang w:val="uk-UA"/>
        </w:rPr>
        <w:t xml:space="preserve">Цимбал М.М. – </w:t>
      </w:r>
      <w:proofErr w:type="spellStart"/>
      <w:r w:rsidRPr="00DD13B6">
        <w:rPr>
          <w:rFonts w:cs="TimesNewRomanPSMT"/>
          <w:sz w:val="19"/>
          <w:szCs w:val="19"/>
          <w:lang w:val="uk-UA"/>
        </w:rPr>
        <w:t>д.т.н</w:t>
      </w:r>
      <w:proofErr w:type="spellEnd"/>
      <w:r w:rsidRPr="00DD13B6">
        <w:rPr>
          <w:rFonts w:cs="TimesNewRomanPSMT"/>
          <w:sz w:val="19"/>
          <w:szCs w:val="19"/>
          <w:lang w:val="uk-UA"/>
        </w:rPr>
        <w:t>., проф. (Україна)</w:t>
      </w:r>
      <w:r w:rsidRPr="00DD13B6">
        <w:rPr>
          <w:sz w:val="19"/>
          <w:szCs w:val="19"/>
          <w:lang w:val="uk-UA"/>
        </w:rPr>
        <w:t>;</w:t>
      </w:r>
    </w:p>
    <w:p w14:paraId="28306465" w14:textId="77777777" w:rsidR="005A35A7" w:rsidRPr="00DD13B6" w:rsidRDefault="005A35A7" w:rsidP="00BA5DCA">
      <w:pPr>
        <w:rPr>
          <w:sz w:val="19"/>
          <w:szCs w:val="19"/>
          <w:lang w:val="uk-UA"/>
        </w:rPr>
      </w:pPr>
      <w:proofErr w:type="spellStart"/>
      <w:r w:rsidRPr="00DD13B6">
        <w:rPr>
          <w:sz w:val="19"/>
          <w:szCs w:val="19"/>
          <w:lang w:val="uk-UA"/>
        </w:rPr>
        <w:t>Янутенене</w:t>
      </w:r>
      <w:proofErr w:type="spellEnd"/>
      <w:r w:rsidRPr="00DD13B6">
        <w:rPr>
          <w:sz w:val="19"/>
          <w:szCs w:val="19"/>
          <w:lang w:val="uk-UA"/>
        </w:rPr>
        <w:t xml:space="preserve"> Й. – </w:t>
      </w:r>
      <w:proofErr w:type="spellStart"/>
      <w:r w:rsidRPr="00DD13B6">
        <w:rPr>
          <w:sz w:val="19"/>
          <w:szCs w:val="19"/>
          <w:lang w:val="uk-UA"/>
        </w:rPr>
        <w:t>д.т.н</w:t>
      </w:r>
      <w:proofErr w:type="spellEnd"/>
      <w:r w:rsidRPr="00DD13B6">
        <w:rPr>
          <w:sz w:val="19"/>
          <w:szCs w:val="19"/>
          <w:lang w:val="uk-UA"/>
        </w:rPr>
        <w:t>., проф. (Литва).</w:t>
      </w:r>
    </w:p>
    <w:p w14:paraId="6388412B" w14:textId="77777777" w:rsidR="00AE1132" w:rsidRPr="00DD13B6" w:rsidRDefault="00AE1132" w:rsidP="00BA5DCA">
      <w:pPr>
        <w:autoSpaceDE w:val="0"/>
        <w:autoSpaceDN w:val="0"/>
        <w:adjustRightInd w:val="0"/>
        <w:spacing w:line="204" w:lineRule="auto"/>
        <w:jc w:val="both"/>
        <w:rPr>
          <w:rFonts w:cs="TimesNewRomanPS-BoldMT"/>
          <w:b/>
          <w:bCs/>
          <w:sz w:val="10"/>
          <w:szCs w:val="10"/>
          <w:lang w:val="uk-UA"/>
        </w:rPr>
      </w:pPr>
    </w:p>
    <w:p w14:paraId="7D38FD96" w14:textId="77777777" w:rsidR="00AE1132" w:rsidRPr="00DD13B6" w:rsidRDefault="00AE1132" w:rsidP="00BA5DCA">
      <w:pPr>
        <w:autoSpaceDE w:val="0"/>
        <w:autoSpaceDN w:val="0"/>
        <w:adjustRightInd w:val="0"/>
        <w:spacing w:line="204" w:lineRule="auto"/>
        <w:jc w:val="both"/>
        <w:rPr>
          <w:rFonts w:cs="TimesNewRomanPS-BoldMT"/>
          <w:b/>
          <w:bCs/>
          <w:sz w:val="10"/>
          <w:szCs w:val="10"/>
          <w:lang w:val="uk-UA"/>
        </w:rPr>
      </w:pPr>
    </w:p>
    <w:p w14:paraId="0E656413" w14:textId="24A1FFF9" w:rsidR="00267889" w:rsidRPr="00DD13B6" w:rsidRDefault="00A97959" w:rsidP="00A97959">
      <w:pPr>
        <w:autoSpaceDE w:val="0"/>
        <w:autoSpaceDN w:val="0"/>
        <w:adjustRightInd w:val="0"/>
        <w:spacing w:line="204" w:lineRule="auto"/>
        <w:jc w:val="both"/>
        <w:rPr>
          <w:sz w:val="19"/>
          <w:szCs w:val="19"/>
          <w:lang w:val="uk-UA"/>
        </w:rPr>
      </w:pPr>
      <w:r w:rsidRPr="00DD13B6">
        <w:rPr>
          <w:rFonts w:cs="TimesNewRomanPS-BoldMT"/>
          <w:b/>
          <w:bCs/>
          <w:sz w:val="19"/>
          <w:szCs w:val="19"/>
          <w:lang w:val="uk-UA"/>
        </w:rPr>
        <w:t>Участь у роботі</w:t>
      </w:r>
      <w:r w:rsidR="00AE1132" w:rsidRPr="00DD13B6">
        <w:rPr>
          <w:rFonts w:cs="TimesNewRomanPS-BoldMT"/>
          <w:b/>
          <w:bCs/>
          <w:sz w:val="19"/>
          <w:szCs w:val="19"/>
          <w:lang w:val="uk-UA"/>
        </w:rPr>
        <w:t xml:space="preserve"> </w:t>
      </w:r>
      <w:r w:rsidRPr="00DD13B6">
        <w:rPr>
          <w:rFonts w:cs="TimesNewRomanPS-BoldMT"/>
          <w:b/>
          <w:bCs/>
          <w:sz w:val="19"/>
          <w:szCs w:val="19"/>
          <w:lang w:val="uk-UA"/>
        </w:rPr>
        <w:t xml:space="preserve">конференції безкоштовна </w:t>
      </w:r>
    </w:p>
    <w:p w14:paraId="62BCD4B0" w14:textId="77777777" w:rsidR="001D4155" w:rsidRPr="00DD13B6" w:rsidRDefault="001D4155" w:rsidP="00BA5DCA">
      <w:pPr>
        <w:autoSpaceDE w:val="0"/>
        <w:autoSpaceDN w:val="0"/>
        <w:adjustRightInd w:val="0"/>
        <w:jc w:val="both"/>
        <w:rPr>
          <w:sz w:val="10"/>
          <w:szCs w:val="10"/>
          <w:lang w:val="uk-UA"/>
        </w:rPr>
      </w:pPr>
    </w:p>
    <w:p w14:paraId="01384F17" w14:textId="77777777" w:rsidR="00B5547E" w:rsidRPr="00DD13B6" w:rsidRDefault="00AE1132" w:rsidP="00BA5DCA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-BoldMT"/>
          <w:b/>
          <w:bCs/>
          <w:sz w:val="19"/>
          <w:szCs w:val="19"/>
          <w:lang w:val="uk-UA"/>
        </w:rPr>
        <w:t xml:space="preserve">Робочі мови конференції: </w:t>
      </w:r>
      <w:r w:rsidRPr="00DD13B6">
        <w:rPr>
          <w:rFonts w:cs="TimesNewRomanPSMT"/>
          <w:sz w:val="19"/>
          <w:szCs w:val="19"/>
          <w:lang w:val="uk-UA"/>
        </w:rPr>
        <w:t>англійська, українська.</w:t>
      </w:r>
    </w:p>
    <w:p w14:paraId="683ECF17" w14:textId="77777777" w:rsidR="00A97959" w:rsidRPr="00DD13B6" w:rsidRDefault="00A97959" w:rsidP="006866EF">
      <w:pPr>
        <w:autoSpaceDE w:val="0"/>
        <w:autoSpaceDN w:val="0"/>
        <w:adjustRightInd w:val="0"/>
        <w:jc w:val="both"/>
        <w:rPr>
          <w:rFonts w:cs="TimesNewRomanPS-BoldMT"/>
          <w:b/>
          <w:bCs/>
          <w:sz w:val="19"/>
          <w:szCs w:val="19"/>
          <w:lang w:val="uk-UA"/>
        </w:rPr>
      </w:pPr>
    </w:p>
    <w:p w14:paraId="4C9B85DD" w14:textId="77777777" w:rsidR="00AE1132" w:rsidRPr="00DD13B6" w:rsidRDefault="00AE1132" w:rsidP="00A435A3">
      <w:pPr>
        <w:autoSpaceDE w:val="0"/>
        <w:autoSpaceDN w:val="0"/>
        <w:adjustRightInd w:val="0"/>
        <w:jc w:val="both"/>
        <w:rPr>
          <w:rFonts w:cs="TimesNewRomanPS-BoldMT"/>
          <w:b/>
          <w:bCs/>
          <w:sz w:val="19"/>
          <w:szCs w:val="19"/>
          <w:lang w:val="uk-UA"/>
        </w:rPr>
      </w:pPr>
      <w:r w:rsidRPr="00DD13B6">
        <w:rPr>
          <w:rFonts w:cs="TimesNewRomanPS-BoldMT"/>
          <w:b/>
          <w:bCs/>
          <w:sz w:val="19"/>
          <w:szCs w:val="19"/>
          <w:lang w:val="uk-UA"/>
        </w:rPr>
        <w:t>Публікації</w:t>
      </w:r>
    </w:p>
    <w:p w14:paraId="056B52CB" w14:textId="77777777" w:rsidR="006B18EC" w:rsidRPr="00DD13B6" w:rsidRDefault="006B18EC" w:rsidP="00A435A3">
      <w:pPr>
        <w:autoSpaceDE w:val="0"/>
        <w:autoSpaceDN w:val="0"/>
        <w:adjustRightInd w:val="0"/>
        <w:jc w:val="both"/>
        <w:rPr>
          <w:rFonts w:cs="TimesNewRomanPS-BoldMT"/>
          <w:b/>
          <w:bCs/>
          <w:sz w:val="10"/>
          <w:szCs w:val="10"/>
          <w:lang w:val="uk-UA"/>
        </w:rPr>
      </w:pPr>
    </w:p>
    <w:p w14:paraId="0153F19E" w14:textId="77777777" w:rsidR="00AE1132" w:rsidRPr="00DD13B6" w:rsidRDefault="00AE1132" w:rsidP="00A435A3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MT"/>
          <w:sz w:val="19"/>
          <w:szCs w:val="19"/>
          <w:lang w:val="uk-UA"/>
        </w:rPr>
        <w:t>За матеріалами конференції буде видано</w:t>
      </w:r>
      <w:r w:rsidR="002A68DB" w:rsidRPr="00DD13B6">
        <w:rPr>
          <w:rFonts w:cs="TimesNewRomanPSMT"/>
          <w:sz w:val="19"/>
          <w:szCs w:val="19"/>
          <w:lang w:val="uk-UA"/>
        </w:rPr>
        <w:t xml:space="preserve"> збірник</w:t>
      </w:r>
      <w:r w:rsidRPr="00DD13B6">
        <w:rPr>
          <w:rFonts w:cs="TimesNewRomanPSMT"/>
          <w:sz w:val="19"/>
          <w:szCs w:val="19"/>
          <w:lang w:val="uk-UA"/>
        </w:rPr>
        <w:t xml:space="preserve"> тез доповідей</w:t>
      </w:r>
      <w:r w:rsidR="006E32BC" w:rsidRPr="00DD13B6">
        <w:rPr>
          <w:rFonts w:cs="TimesNewRomanPSMT"/>
          <w:sz w:val="19"/>
          <w:szCs w:val="19"/>
          <w:lang w:val="uk-UA"/>
        </w:rPr>
        <w:t xml:space="preserve"> у форматі PDF</w:t>
      </w:r>
      <w:r w:rsidRPr="00DD13B6">
        <w:rPr>
          <w:rFonts w:cs="TimesNewRomanPSMT"/>
          <w:sz w:val="19"/>
          <w:szCs w:val="19"/>
          <w:lang w:val="uk-UA"/>
        </w:rPr>
        <w:t xml:space="preserve">. Програма конференції та повний перелік доповідей буде розміщено на сайті конференції. </w:t>
      </w:r>
    </w:p>
    <w:p w14:paraId="0C68F2E6" w14:textId="77777777" w:rsidR="00AE1132" w:rsidRPr="00DD13B6" w:rsidRDefault="00AE1132" w:rsidP="00A435A3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MT"/>
          <w:sz w:val="19"/>
          <w:szCs w:val="19"/>
          <w:lang w:val="uk-UA"/>
        </w:rPr>
        <w:t xml:space="preserve">Після проведення конференції, за рішенням програмного комітету, доповіді учасників, що містять нові наукові результати, можуть бути </w:t>
      </w:r>
      <w:r w:rsidR="00383EC8" w:rsidRPr="00DD13B6">
        <w:rPr>
          <w:rFonts w:cs="TimesNewRomanPSMT"/>
          <w:sz w:val="19"/>
          <w:szCs w:val="19"/>
          <w:lang w:val="uk-UA"/>
        </w:rPr>
        <w:t xml:space="preserve">представлені для </w:t>
      </w:r>
      <w:r w:rsidRPr="00DD13B6">
        <w:rPr>
          <w:rFonts w:cs="TimesNewRomanPSMT"/>
          <w:sz w:val="19"/>
          <w:szCs w:val="19"/>
          <w:lang w:val="uk-UA"/>
        </w:rPr>
        <w:t>публік</w:t>
      </w:r>
      <w:r w:rsidR="00383EC8" w:rsidRPr="00DD13B6">
        <w:rPr>
          <w:rFonts w:cs="TimesNewRomanPSMT"/>
          <w:sz w:val="19"/>
          <w:szCs w:val="19"/>
          <w:lang w:val="uk-UA"/>
        </w:rPr>
        <w:t xml:space="preserve">ації </w:t>
      </w:r>
      <w:r w:rsidRPr="00DD13B6">
        <w:rPr>
          <w:rFonts w:cs="TimesNewRomanPSMT"/>
          <w:sz w:val="19"/>
          <w:szCs w:val="19"/>
          <w:lang w:val="uk-UA"/>
        </w:rPr>
        <w:t xml:space="preserve">у фаховому виданні </w:t>
      </w:r>
      <w:r w:rsidR="002431D2" w:rsidRPr="00DD13B6">
        <w:rPr>
          <w:rFonts w:cs="TimesNewRomanPSMT"/>
          <w:sz w:val="19"/>
          <w:szCs w:val="19"/>
          <w:lang w:val="uk-UA"/>
        </w:rPr>
        <w:t xml:space="preserve">категорії «Б» </w:t>
      </w:r>
      <w:r w:rsidRPr="00DD13B6">
        <w:rPr>
          <w:rFonts w:cs="TimesNewRomanPSMT"/>
          <w:sz w:val="19"/>
          <w:szCs w:val="19"/>
          <w:lang w:val="uk-UA"/>
        </w:rPr>
        <w:t xml:space="preserve">Херсонської державної морської академії. </w:t>
      </w:r>
    </w:p>
    <w:p w14:paraId="313B1362" w14:textId="77777777" w:rsidR="00AE1132" w:rsidRPr="00DD13B6" w:rsidRDefault="00AE1132" w:rsidP="00A435A3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</w:p>
    <w:p w14:paraId="426373ED" w14:textId="77777777" w:rsidR="00AE1132" w:rsidRPr="00DD13B6" w:rsidRDefault="00AE1132" w:rsidP="00A435A3">
      <w:pPr>
        <w:autoSpaceDE w:val="0"/>
        <w:autoSpaceDN w:val="0"/>
        <w:adjustRightInd w:val="0"/>
        <w:jc w:val="both"/>
        <w:rPr>
          <w:rFonts w:cs="TimesNewRomanPS-BoldMT"/>
          <w:b/>
          <w:bCs/>
          <w:sz w:val="19"/>
          <w:szCs w:val="19"/>
          <w:lang w:val="uk-UA"/>
        </w:rPr>
      </w:pPr>
      <w:r w:rsidRPr="00DD13B6">
        <w:rPr>
          <w:rFonts w:cs="TimesNewRomanPS-BoldMT"/>
          <w:b/>
          <w:bCs/>
          <w:sz w:val="19"/>
          <w:szCs w:val="19"/>
          <w:lang w:val="uk-UA"/>
        </w:rPr>
        <w:t>Оформлення доповідей</w:t>
      </w:r>
    </w:p>
    <w:p w14:paraId="7C631AB5" w14:textId="77777777" w:rsidR="00AE1132" w:rsidRPr="00DD13B6" w:rsidRDefault="00AE1132" w:rsidP="00A435A3">
      <w:pPr>
        <w:autoSpaceDE w:val="0"/>
        <w:autoSpaceDN w:val="0"/>
        <w:adjustRightInd w:val="0"/>
        <w:ind w:right="164"/>
        <w:jc w:val="both"/>
        <w:rPr>
          <w:rFonts w:cs="TimesNewRomanPSMT"/>
          <w:sz w:val="10"/>
          <w:szCs w:val="10"/>
          <w:lang w:val="uk-UA"/>
        </w:rPr>
      </w:pPr>
    </w:p>
    <w:p w14:paraId="01047E8E" w14:textId="77777777" w:rsidR="00AE1132" w:rsidRPr="00DD13B6" w:rsidRDefault="00AE1132" w:rsidP="00A435A3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MT"/>
          <w:sz w:val="19"/>
          <w:szCs w:val="19"/>
          <w:lang w:val="uk-UA"/>
        </w:rPr>
        <w:t xml:space="preserve">Тези доповідей можуть бути оформлені однією з офіційних мов конференції. Подаються авторами на електронну адресу конференції. Текст доповіді повинен мати наступні розділи: </w:t>
      </w:r>
      <w:r w:rsidRPr="00DD13B6">
        <w:rPr>
          <w:rFonts w:cs="TimesNewRomanPSMT"/>
          <w:b/>
          <w:sz w:val="19"/>
          <w:szCs w:val="19"/>
          <w:lang w:val="uk-UA"/>
        </w:rPr>
        <w:t>вступ, актуальність досліджень</w:t>
      </w:r>
      <w:r w:rsidRPr="00DD13B6">
        <w:rPr>
          <w:rFonts w:cs="TimesNewRomanPSMT"/>
          <w:sz w:val="19"/>
          <w:szCs w:val="19"/>
          <w:lang w:val="uk-UA"/>
        </w:rPr>
        <w:t xml:space="preserve">, </w:t>
      </w:r>
      <w:r w:rsidRPr="00DD13B6">
        <w:rPr>
          <w:rFonts w:cs="TimesNewRomanPSMT"/>
          <w:b/>
          <w:sz w:val="19"/>
          <w:szCs w:val="19"/>
          <w:lang w:val="uk-UA"/>
        </w:rPr>
        <w:t xml:space="preserve">постановка задачі, результати </w:t>
      </w:r>
      <w:r w:rsidRPr="00DD13B6">
        <w:rPr>
          <w:rFonts w:cs="TimesNewRomanPSMT"/>
          <w:b/>
          <w:sz w:val="19"/>
          <w:szCs w:val="19"/>
          <w:lang w:val="uk-UA"/>
        </w:rPr>
        <w:lastRenderedPageBreak/>
        <w:t>досліджень, висновки</w:t>
      </w:r>
      <w:r w:rsidRPr="00DD13B6">
        <w:rPr>
          <w:rFonts w:cs="TimesNewRomanPSMT"/>
          <w:sz w:val="19"/>
          <w:szCs w:val="19"/>
          <w:lang w:val="uk-UA"/>
        </w:rPr>
        <w:t xml:space="preserve">. Обсяг тез доповідей – до 4-х сторінок формату А4. </w:t>
      </w:r>
    </w:p>
    <w:p w14:paraId="2477B72C" w14:textId="77777777" w:rsidR="00AE1132" w:rsidRPr="00DD13B6" w:rsidRDefault="00AE1132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MT"/>
          <w:sz w:val="19"/>
          <w:szCs w:val="19"/>
          <w:lang w:val="uk-UA"/>
        </w:rPr>
        <w:t>Оформлення доповіді відповідно до вимог:</w:t>
      </w:r>
    </w:p>
    <w:p w14:paraId="1FBAE58F" w14:textId="77777777" w:rsidR="00AE1132" w:rsidRPr="00DD13B6" w:rsidRDefault="00AE1132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-ItalicMT"/>
          <w:i/>
          <w:iCs/>
          <w:sz w:val="19"/>
          <w:szCs w:val="19"/>
          <w:lang w:val="uk-UA"/>
        </w:rPr>
        <w:t xml:space="preserve">Параметри сторінки: </w:t>
      </w:r>
      <w:r w:rsidRPr="00DD13B6">
        <w:rPr>
          <w:rFonts w:cs="TimesNewRomanPSMT"/>
          <w:sz w:val="19"/>
          <w:szCs w:val="19"/>
          <w:lang w:val="uk-UA"/>
        </w:rPr>
        <w:t xml:space="preserve">Поля: верхнє, нижнє, праве – </w:t>
      </w:r>
      <w:smartTag w:uri="urn:schemas-microsoft-com:office:smarttags" w:element="metricconverter">
        <w:smartTagPr>
          <w:attr w:name="ProductID" w:val="2 см"/>
        </w:smartTagPr>
        <w:r w:rsidRPr="00DD13B6">
          <w:rPr>
            <w:rFonts w:cs="TimesNewRomanPSMT"/>
            <w:sz w:val="19"/>
            <w:szCs w:val="19"/>
            <w:lang w:val="uk-UA"/>
          </w:rPr>
          <w:t>2 см</w:t>
        </w:r>
      </w:smartTag>
      <w:r w:rsidRPr="00DD13B6">
        <w:rPr>
          <w:rFonts w:cs="TimesNewRomanPSMT"/>
          <w:sz w:val="19"/>
          <w:szCs w:val="19"/>
          <w:lang w:val="uk-UA"/>
        </w:rPr>
        <w:t xml:space="preserve">, ліве – </w:t>
      </w:r>
      <w:smartTag w:uri="urn:schemas-microsoft-com:office:smarttags" w:element="metricconverter">
        <w:smartTagPr>
          <w:attr w:name="ProductID" w:val="2,5 см"/>
        </w:smartTagPr>
        <w:r w:rsidRPr="00DD13B6">
          <w:rPr>
            <w:rFonts w:cs="TimesNewRomanPSMT"/>
            <w:sz w:val="19"/>
            <w:szCs w:val="19"/>
            <w:lang w:val="uk-UA"/>
          </w:rPr>
          <w:t>2,5 см</w:t>
        </w:r>
      </w:smartTag>
      <w:r w:rsidRPr="00DD13B6">
        <w:rPr>
          <w:rFonts w:cs="TimesNewRomanPSMT"/>
          <w:sz w:val="19"/>
          <w:szCs w:val="19"/>
          <w:lang w:val="uk-UA"/>
        </w:rPr>
        <w:t xml:space="preserve">. Шрифт – </w:t>
      </w:r>
      <w:proofErr w:type="spellStart"/>
      <w:r w:rsidRPr="00DD13B6">
        <w:rPr>
          <w:rFonts w:cs="TimesNewRomanPSMT"/>
          <w:sz w:val="19"/>
          <w:szCs w:val="19"/>
          <w:lang w:val="uk-UA"/>
        </w:rPr>
        <w:t>Times</w:t>
      </w:r>
      <w:proofErr w:type="spellEnd"/>
      <w:r w:rsidRPr="00DD13B6">
        <w:rPr>
          <w:rFonts w:cs="TimesNewRomanPSMT"/>
          <w:sz w:val="19"/>
          <w:szCs w:val="19"/>
          <w:lang w:val="uk-UA"/>
        </w:rPr>
        <w:t xml:space="preserve"> </w:t>
      </w:r>
      <w:proofErr w:type="spellStart"/>
      <w:r w:rsidRPr="00DD13B6">
        <w:rPr>
          <w:rFonts w:cs="TimesNewRomanPSMT"/>
          <w:sz w:val="19"/>
          <w:szCs w:val="19"/>
          <w:lang w:val="uk-UA"/>
        </w:rPr>
        <w:t>New</w:t>
      </w:r>
      <w:proofErr w:type="spellEnd"/>
      <w:r w:rsidRPr="00DD13B6">
        <w:rPr>
          <w:rFonts w:cs="TimesNewRomanPSMT"/>
          <w:sz w:val="19"/>
          <w:szCs w:val="19"/>
          <w:lang w:val="uk-UA"/>
        </w:rPr>
        <w:t xml:space="preserve"> </w:t>
      </w:r>
      <w:proofErr w:type="spellStart"/>
      <w:r w:rsidRPr="00DD13B6">
        <w:rPr>
          <w:rFonts w:cs="TimesNewRomanPSMT"/>
          <w:sz w:val="19"/>
          <w:szCs w:val="19"/>
          <w:lang w:val="uk-UA"/>
        </w:rPr>
        <w:t>Roman</w:t>
      </w:r>
      <w:proofErr w:type="spellEnd"/>
      <w:r w:rsidRPr="00DD13B6">
        <w:rPr>
          <w:rFonts w:cs="TimesNewRomanPSMT"/>
          <w:sz w:val="19"/>
          <w:szCs w:val="19"/>
          <w:lang w:val="uk-UA"/>
        </w:rPr>
        <w:t xml:space="preserve">. </w:t>
      </w:r>
      <w:r w:rsidR="00712852" w:rsidRPr="00DD13B6">
        <w:rPr>
          <w:rFonts w:cs="TimesNewRomanPSMT"/>
          <w:sz w:val="19"/>
          <w:szCs w:val="19"/>
          <w:lang w:val="uk-UA"/>
        </w:rPr>
        <w:t xml:space="preserve">                </w:t>
      </w:r>
      <w:r w:rsidRPr="00DD13B6">
        <w:rPr>
          <w:rFonts w:cs="TimesNewRomanPSMT"/>
          <w:sz w:val="19"/>
          <w:szCs w:val="19"/>
          <w:lang w:val="uk-UA"/>
        </w:rPr>
        <w:t>Інтервал – одинарний.</w:t>
      </w:r>
    </w:p>
    <w:p w14:paraId="6005645E" w14:textId="77777777" w:rsidR="00AE1132" w:rsidRPr="00DD13B6" w:rsidRDefault="00AE1132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-ItalicMT"/>
          <w:i/>
          <w:iCs/>
          <w:sz w:val="19"/>
          <w:szCs w:val="19"/>
          <w:lang w:val="uk-UA"/>
        </w:rPr>
        <w:t>Назва</w:t>
      </w:r>
      <w:r w:rsidRPr="00DD13B6">
        <w:rPr>
          <w:rFonts w:cs="TimesNewRomanPSMT"/>
          <w:sz w:val="19"/>
          <w:szCs w:val="19"/>
          <w:lang w:val="uk-UA"/>
        </w:rPr>
        <w:t xml:space="preserve">. Шрифт – 14 пт, прописні. Абзац – без відступів, вирівнювання по центру. </w:t>
      </w:r>
    </w:p>
    <w:p w14:paraId="49E8624C" w14:textId="77777777" w:rsidR="00AE1132" w:rsidRPr="00DD13B6" w:rsidRDefault="00AE1132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-ItalicMT"/>
          <w:i/>
          <w:iCs/>
          <w:sz w:val="19"/>
          <w:szCs w:val="19"/>
          <w:lang w:val="uk-UA"/>
        </w:rPr>
        <w:t xml:space="preserve">Прізвища, ініціали авторів. </w:t>
      </w:r>
      <w:r w:rsidRPr="00DD13B6">
        <w:rPr>
          <w:rFonts w:cs="TimesNewRomanPSMT"/>
          <w:sz w:val="19"/>
          <w:szCs w:val="19"/>
          <w:lang w:val="uk-UA"/>
        </w:rPr>
        <w:t>Шрифт – 12 пт. Абзац без відступів, вирівнювання по центру.</w:t>
      </w:r>
    </w:p>
    <w:p w14:paraId="730FCE3B" w14:textId="77777777" w:rsidR="00AE1132" w:rsidRPr="00DD13B6" w:rsidRDefault="00AE1132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-ItalicMT"/>
          <w:i/>
          <w:iCs/>
          <w:sz w:val="19"/>
          <w:szCs w:val="19"/>
          <w:lang w:val="uk-UA"/>
        </w:rPr>
        <w:t xml:space="preserve">Повна назва організацій доповідачів, країна. </w:t>
      </w:r>
      <w:r w:rsidRPr="00DD13B6">
        <w:rPr>
          <w:rFonts w:cs="TimesNewRomanPSMT"/>
          <w:sz w:val="19"/>
          <w:szCs w:val="19"/>
          <w:lang w:val="uk-UA"/>
        </w:rPr>
        <w:t>Абзац без відступів, вирівнювання по центру.</w:t>
      </w:r>
    </w:p>
    <w:p w14:paraId="4067985B" w14:textId="77777777" w:rsidR="00AE1132" w:rsidRPr="00DD13B6" w:rsidRDefault="00AE1132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-ItalicMT"/>
          <w:i/>
          <w:iCs/>
          <w:sz w:val="19"/>
          <w:szCs w:val="19"/>
          <w:lang w:val="uk-UA"/>
        </w:rPr>
        <w:t xml:space="preserve">Текст доповіді. </w:t>
      </w:r>
      <w:r w:rsidRPr="00DD13B6">
        <w:rPr>
          <w:rFonts w:cs="TimesNewRomanPSMT"/>
          <w:sz w:val="19"/>
          <w:szCs w:val="19"/>
          <w:lang w:val="uk-UA"/>
        </w:rPr>
        <w:t xml:space="preserve">Шрифт – 12 пт. Абзац – </w:t>
      </w:r>
      <w:smartTag w:uri="urn:schemas-microsoft-com:office:smarttags" w:element="metricconverter">
        <w:smartTagPr>
          <w:attr w:name="ProductID" w:val="1,25 см"/>
        </w:smartTagPr>
        <w:r w:rsidRPr="00DD13B6">
          <w:rPr>
            <w:rFonts w:cs="TimesNewRomanPSMT"/>
            <w:sz w:val="19"/>
            <w:szCs w:val="19"/>
            <w:lang w:val="uk-UA"/>
          </w:rPr>
          <w:t>1,25 см</w:t>
        </w:r>
      </w:smartTag>
      <w:r w:rsidRPr="00DD13B6">
        <w:rPr>
          <w:rFonts w:cs="TimesNewRomanPSMT"/>
          <w:sz w:val="19"/>
          <w:szCs w:val="19"/>
          <w:lang w:val="uk-UA"/>
        </w:rPr>
        <w:t>, вирівнювання за шириною.</w:t>
      </w:r>
    </w:p>
    <w:p w14:paraId="614CBCB0" w14:textId="77777777" w:rsidR="00AE1132" w:rsidRPr="00DD13B6" w:rsidRDefault="00AE1132" w:rsidP="006866EF">
      <w:pPr>
        <w:autoSpaceDE w:val="0"/>
        <w:autoSpaceDN w:val="0"/>
        <w:adjustRightInd w:val="0"/>
        <w:jc w:val="both"/>
        <w:rPr>
          <w:rFonts w:cs="TimesNewRomanPS-ItalicMT"/>
          <w:iCs/>
          <w:sz w:val="19"/>
          <w:szCs w:val="19"/>
          <w:lang w:val="uk-UA"/>
        </w:rPr>
      </w:pPr>
      <w:r w:rsidRPr="00DD13B6">
        <w:rPr>
          <w:rFonts w:cs="TimesNewRomanPS-ItalicMT"/>
          <w:i/>
          <w:iCs/>
          <w:sz w:val="19"/>
          <w:szCs w:val="19"/>
          <w:lang w:val="uk-UA"/>
        </w:rPr>
        <w:t>Література</w:t>
      </w:r>
      <w:r w:rsidRPr="00DD13B6">
        <w:rPr>
          <w:rFonts w:cs="TimesNewRomanPS-ItalicMT"/>
          <w:iCs/>
          <w:sz w:val="19"/>
          <w:szCs w:val="19"/>
          <w:lang w:val="uk-UA"/>
        </w:rPr>
        <w:t xml:space="preserve">. </w:t>
      </w:r>
      <w:r w:rsidRPr="00DD13B6">
        <w:rPr>
          <w:rFonts w:cs="TimesNewRomanPSMT"/>
          <w:sz w:val="19"/>
          <w:szCs w:val="19"/>
          <w:lang w:val="uk-UA"/>
        </w:rPr>
        <w:t xml:space="preserve">Слово «ЛІТЕРАТУРА»: шрифт – 12 пт, прописні; абзац – без відступів, вирівнювання </w:t>
      </w:r>
      <w:r w:rsidR="00712852" w:rsidRPr="00DD13B6">
        <w:rPr>
          <w:rFonts w:cs="TimesNewRomanPSMT"/>
          <w:sz w:val="19"/>
          <w:szCs w:val="19"/>
          <w:lang w:val="uk-UA"/>
        </w:rPr>
        <w:t xml:space="preserve">                        </w:t>
      </w:r>
      <w:r w:rsidRPr="00DD13B6">
        <w:rPr>
          <w:rFonts w:cs="TimesNewRomanPSMT"/>
          <w:sz w:val="19"/>
          <w:szCs w:val="19"/>
          <w:lang w:val="uk-UA"/>
        </w:rPr>
        <w:t>по центру, інтервал до – 12 пт, після – 6 пт. Список джерел: ну</w:t>
      </w:r>
      <w:r w:rsidR="0022459B" w:rsidRPr="00DD13B6">
        <w:rPr>
          <w:rFonts w:cs="TimesNewRomanPSMT"/>
          <w:sz w:val="19"/>
          <w:szCs w:val="19"/>
          <w:lang w:val="uk-UA"/>
        </w:rPr>
        <w:t>мерований список, шрифт – 12 пт</w:t>
      </w:r>
      <w:r w:rsidRPr="00DD13B6">
        <w:rPr>
          <w:rFonts w:cs="TimesNewRomanPSMT"/>
          <w:sz w:val="19"/>
          <w:szCs w:val="19"/>
          <w:lang w:val="uk-UA"/>
        </w:rPr>
        <w:t xml:space="preserve">;  абзац – </w:t>
      </w:r>
      <w:smartTag w:uri="urn:schemas-microsoft-com:office:smarttags" w:element="metricconverter">
        <w:smartTagPr>
          <w:attr w:name="ProductID" w:val="1,25 см"/>
        </w:smartTagPr>
        <w:r w:rsidRPr="00DD13B6">
          <w:rPr>
            <w:rFonts w:cs="TimesNewRomanPSMT"/>
            <w:sz w:val="19"/>
            <w:szCs w:val="19"/>
            <w:lang w:val="uk-UA"/>
          </w:rPr>
          <w:t>1,25 см</w:t>
        </w:r>
      </w:smartTag>
      <w:r w:rsidRPr="00DD13B6">
        <w:rPr>
          <w:rFonts w:cs="TimesNewRomanPSMT"/>
          <w:sz w:val="19"/>
          <w:szCs w:val="19"/>
          <w:lang w:val="uk-UA"/>
        </w:rPr>
        <w:t xml:space="preserve">, вирівнювання за шириною. </w:t>
      </w:r>
      <w:r w:rsidRPr="00DD13B6">
        <w:rPr>
          <w:iCs/>
          <w:sz w:val="19"/>
          <w:szCs w:val="19"/>
          <w:lang w:val="uk-UA"/>
        </w:rPr>
        <w:t>Список використаної літератури</w:t>
      </w:r>
      <w:r w:rsidRPr="00DD13B6">
        <w:rPr>
          <w:sz w:val="19"/>
          <w:szCs w:val="19"/>
          <w:lang w:val="uk-UA"/>
        </w:rPr>
        <w:t xml:space="preserve"> подається загальним списком у кінці рукопису (послідовність – у порядку згадування у тексті) згідно зі встановленими вимогами ДСТУ.</w:t>
      </w:r>
    </w:p>
    <w:p w14:paraId="57EF9FC7" w14:textId="77777777" w:rsidR="00AE1132" w:rsidRPr="00DD13B6" w:rsidRDefault="00AE1132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-ItalicMT"/>
          <w:i/>
          <w:iCs/>
          <w:sz w:val="19"/>
          <w:szCs w:val="19"/>
          <w:lang w:val="uk-UA"/>
        </w:rPr>
        <w:t>Рисунки</w:t>
      </w:r>
      <w:r w:rsidRPr="00DD13B6">
        <w:rPr>
          <w:rFonts w:cs="TimesNewRomanPS-ItalicMT"/>
          <w:iCs/>
          <w:sz w:val="19"/>
          <w:szCs w:val="19"/>
          <w:lang w:val="uk-UA"/>
        </w:rPr>
        <w:t xml:space="preserve">. </w:t>
      </w:r>
      <w:r w:rsidRPr="00DD13B6">
        <w:rPr>
          <w:rFonts w:cs="TimesNewRomanPSMT"/>
          <w:sz w:val="19"/>
          <w:szCs w:val="19"/>
          <w:lang w:val="uk-UA"/>
        </w:rPr>
        <w:t>Під рисунком розташовується на</w:t>
      </w:r>
      <w:r w:rsidR="005E1A56" w:rsidRPr="00DD13B6">
        <w:rPr>
          <w:rFonts w:cs="TimesNewRomanPSMT"/>
          <w:sz w:val="19"/>
          <w:szCs w:val="19"/>
          <w:lang w:val="uk-UA"/>
        </w:rPr>
        <w:t>д</w:t>
      </w:r>
      <w:r w:rsidRPr="00DD13B6">
        <w:rPr>
          <w:rFonts w:cs="TimesNewRomanPSMT"/>
          <w:sz w:val="19"/>
          <w:szCs w:val="19"/>
          <w:lang w:val="uk-UA"/>
        </w:rPr>
        <w:t>пис виду:</w:t>
      </w:r>
    </w:p>
    <w:p w14:paraId="1ED16817" w14:textId="77777777" w:rsidR="00AE1132" w:rsidRPr="00DD13B6" w:rsidRDefault="0022459B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MT"/>
          <w:sz w:val="19"/>
          <w:szCs w:val="19"/>
          <w:lang w:val="uk-UA"/>
        </w:rPr>
        <w:t>«Рисунок 1 – Назва рисунка</w:t>
      </w:r>
      <w:r w:rsidR="00AE1132" w:rsidRPr="00DD13B6">
        <w:rPr>
          <w:rFonts w:cs="TimesNewRomanPSMT"/>
          <w:sz w:val="19"/>
          <w:szCs w:val="19"/>
          <w:lang w:val="uk-UA"/>
        </w:rPr>
        <w:t xml:space="preserve">». Абзац – без відступів, вирівнювання по центру, інтервал до й </w:t>
      </w:r>
      <w:r w:rsidRPr="00DD13B6">
        <w:rPr>
          <w:rFonts w:cs="TimesNewRomanPSMT"/>
          <w:sz w:val="19"/>
          <w:szCs w:val="19"/>
          <w:lang w:val="uk-UA"/>
        </w:rPr>
        <w:t>після           рисунка</w:t>
      </w:r>
      <w:r w:rsidR="00AE1132" w:rsidRPr="00DD13B6">
        <w:rPr>
          <w:rFonts w:cs="TimesNewRomanPSMT"/>
          <w:sz w:val="19"/>
          <w:szCs w:val="19"/>
          <w:lang w:val="uk-UA"/>
        </w:rPr>
        <w:t xml:space="preserve"> – 6 пт.</w:t>
      </w:r>
    </w:p>
    <w:p w14:paraId="6293092E" w14:textId="77777777" w:rsidR="00AE1132" w:rsidRPr="00DD13B6" w:rsidRDefault="00AE1132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-ItalicMT"/>
          <w:i/>
          <w:iCs/>
          <w:sz w:val="19"/>
          <w:szCs w:val="19"/>
          <w:lang w:val="uk-UA"/>
        </w:rPr>
        <w:t>Формули</w:t>
      </w:r>
      <w:r w:rsidRPr="00DD13B6">
        <w:rPr>
          <w:rFonts w:cs="TimesNewRomanPS-ItalicMT"/>
          <w:iCs/>
          <w:sz w:val="19"/>
          <w:szCs w:val="19"/>
          <w:lang w:val="uk-UA"/>
        </w:rPr>
        <w:t xml:space="preserve">. </w:t>
      </w:r>
      <w:r w:rsidRPr="00DD13B6">
        <w:rPr>
          <w:rFonts w:cs="TimesNewRomanPSMT"/>
          <w:sz w:val="19"/>
          <w:szCs w:val="19"/>
          <w:lang w:val="uk-UA"/>
        </w:rPr>
        <w:t xml:space="preserve">Набираються в редакторі формул </w:t>
      </w:r>
      <w:r w:rsidR="00867366" w:rsidRPr="00DD13B6">
        <w:rPr>
          <w:rFonts w:cs="TimesNewRomanPSMT"/>
          <w:sz w:val="19"/>
          <w:szCs w:val="19"/>
          <w:lang w:val="uk-UA"/>
        </w:rPr>
        <w:t>для MS Word</w:t>
      </w:r>
      <w:r w:rsidRPr="00DD13B6">
        <w:rPr>
          <w:rFonts w:cs="TimesNewRomanPSMT"/>
          <w:sz w:val="19"/>
          <w:szCs w:val="19"/>
          <w:lang w:val="uk-UA"/>
        </w:rPr>
        <w:t>. Параметри на</w:t>
      </w:r>
      <w:r w:rsidR="0022459B" w:rsidRPr="00DD13B6">
        <w:rPr>
          <w:rFonts w:cs="TimesNewRomanPSMT"/>
          <w:sz w:val="19"/>
          <w:szCs w:val="19"/>
          <w:lang w:val="uk-UA"/>
        </w:rPr>
        <w:t>лаштування</w:t>
      </w:r>
      <w:r w:rsidRPr="00DD13B6">
        <w:rPr>
          <w:rFonts w:cs="TimesNewRomanPSMT"/>
          <w:sz w:val="19"/>
          <w:szCs w:val="19"/>
          <w:lang w:val="uk-UA"/>
        </w:rPr>
        <w:t xml:space="preserve"> редактора за замовчуванням. Праворуч від формули в дужках вказується її порядковий номер.</w:t>
      </w:r>
    </w:p>
    <w:p w14:paraId="3DD406D9" w14:textId="77777777" w:rsidR="00AE1132" w:rsidRPr="00DD13B6" w:rsidRDefault="00AE1132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-ItalicMT"/>
          <w:i/>
          <w:iCs/>
          <w:sz w:val="19"/>
          <w:szCs w:val="19"/>
          <w:lang w:val="uk-UA"/>
        </w:rPr>
        <w:t>Таблиці</w:t>
      </w:r>
      <w:r w:rsidRPr="00DD13B6">
        <w:rPr>
          <w:rFonts w:cs="TimesNewRomanPS-ItalicMT"/>
          <w:iCs/>
          <w:sz w:val="19"/>
          <w:szCs w:val="19"/>
          <w:lang w:val="uk-UA"/>
        </w:rPr>
        <w:t xml:space="preserve">. </w:t>
      </w:r>
      <w:r w:rsidRPr="00DD13B6">
        <w:rPr>
          <w:rFonts w:cs="TimesNewRomanPSMT"/>
          <w:sz w:val="19"/>
          <w:szCs w:val="19"/>
          <w:lang w:val="uk-UA"/>
        </w:rPr>
        <w:t>Формат – Microsoft Word або Excel. Над таблицею зліва без відступу розміщується надпис</w:t>
      </w:r>
      <w:r w:rsidR="00D92552" w:rsidRPr="00DD13B6">
        <w:rPr>
          <w:rFonts w:cs="TimesNewRomanPSMT"/>
          <w:sz w:val="19"/>
          <w:szCs w:val="19"/>
          <w:lang w:val="uk-UA"/>
        </w:rPr>
        <w:t xml:space="preserve"> виду</w:t>
      </w:r>
      <w:r w:rsidRPr="00DD13B6">
        <w:rPr>
          <w:rFonts w:cs="TimesNewRomanPSMT"/>
          <w:sz w:val="19"/>
          <w:szCs w:val="19"/>
          <w:lang w:val="uk-UA"/>
        </w:rPr>
        <w:t>: «Таблиця 1 – Назва таблиці». Інтервал до і після</w:t>
      </w:r>
      <w:r w:rsidR="00712852" w:rsidRPr="00DD13B6">
        <w:rPr>
          <w:rFonts w:cs="TimesNewRomanPSMT"/>
          <w:sz w:val="19"/>
          <w:szCs w:val="19"/>
          <w:lang w:val="uk-UA"/>
        </w:rPr>
        <w:t xml:space="preserve">                   </w:t>
      </w:r>
      <w:r w:rsidRPr="00DD13B6">
        <w:rPr>
          <w:rFonts w:cs="TimesNewRomanPSMT"/>
          <w:sz w:val="19"/>
          <w:szCs w:val="19"/>
          <w:lang w:val="uk-UA"/>
        </w:rPr>
        <w:t xml:space="preserve"> таблиці – 6 пт.</w:t>
      </w:r>
    </w:p>
    <w:p w14:paraId="0A178435" w14:textId="77777777" w:rsidR="00AA331D" w:rsidRPr="00DD13B6" w:rsidRDefault="00AA331D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</w:p>
    <w:p w14:paraId="4337A2C5" w14:textId="77777777" w:rsidR="00C57FF9" w:rsidRPr="00DD13B6" w:rsidRDefault="00C57FF9" w:rsidP="00AA331D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MT"/>
          <w:sz w:val="19"/>
          <w:szCs w:val="19"/>
          <w:lang w:val="uk-UA"/>
        </w:rPr>
        <w:t>Крім того, з</w:t>
      </w:r>
      <w:r w:rsidR="001F5080" w:rsidRPr="00DD13B6">
        <w:rPr>
          <w:rFonts w:cs="TimesNewRomanPSMT"/>
          <w:sz w:val="19"/>
          <w:szCs w:val="19"/>
          <w:lang w:val="uk-UA"/>
        </w:rPr>
        <w:t xml:space="preserve">апрошуємо до публікації у фаховому виданні категорії «Б», </w:t>
      </w:r>
      <w:r w:rsidR="00362CD3" w:rsidRPr="00DD13B6">
        <w:rPr>
          <w:rFonts w:cs="TimesNewRomanPSMT"/>
          <w:sz w:val="19"/>
          <w:szCs w:val="19"/>
          <w:lang w:val="uk-UA"/>
        </w:rPr>
        <w:t xml:space="preserve">науковому журналі </w:t>
      </w:r>
      <w:r w:rsidR="00362CD3" w:rsidRPr="00DD13B6">
        <w:rPr>
          <w:rFonts w:cs="TimesNewRomanPSMT"/>
          <w:color w:val="000000"/>
          <w:sz w:val="19"/>
          <w:szCs w:val="19"/>
          <w:lang w:val="uk-UA"/>
        </w:rPr>
        <w:t>«Науковий вісник Херсонської державної морської академії».</w:t>
      </w:r>
      <w:r w:rsidRPr="00DD13B6">
        <w:rPr>
          <w:rFonts w:cs="TimesNewRomanPSMT"/>
          <w:sz w:val="19"/>
          <w:szCs w:val="19"/>
          <w:lang w:val="uk-UA"/>
        </w:rPr>
        <w:t xml:space="preserve"> </w:t>
      </w:r>
      <w:r w:rsidR="00AA331D" w:rsidRPr="00DD13B6">
        <w:rPr>
          <w:rFonts w:cs="TimesNewRomanPSMT"/>
          <w:color w:val="000000"/>
          <w:sz w:val="19"/>
          <w:szCs w:val="19"/>
          <w:lang w:val="uk-UA"/>
        </w:rPr>
        <w:t xml:space="preserve">Вимоги до оформлення статей для подання у науковий журнал «Науковий вісник </w:t>
      </w:r>
      <w:r w:rsidR="00362CD3" w:rsidRPr="00DD13B6">
        <w:rPr>
          <w:rFonts w:cs="TimesNewRomanPSMT"/>
          <w:color w:val="000000"/>
          <w:sz w:val="19"/>
          <w:szCs w:val="19"/>
          <w:lang w:val="uk-UA"/>
        </w:rPr>
        <w:t>ХДМА</w:t>
      </w:r>
      <w:r w:rsidRPr="00DD13B6">
        <w:rPr>
          <w:rFonts w:cs="TimesNewRomanPSMT"/>
          <w:color w:val="000000"/>
          <w:sz w:val="19"/>
          <w:szCs w:val="19"/>
          <w:lang w:val="uk-UA"/>
        </w:rPr>
        <w:t>» викладено на сайті журналу:</w:t>
      </w:r>
      <w:r w:rsidR="00AA331D" w:rsidRPr="00DD13B6">
        <w:rPr>
          <w:rFonts w:cs="TimesNewRomanPSMT"/>
          <w:color w:val="000000"/>
          <w:sz w:val="19"/>
          <w:szCs w:val="19"/>
          <w:lang w:val="uk-UA"/>
        </w:rPr>
        <w:t xml:space="preserve"> </w:t>
      </w:r>
    </w:p>
    <w:p w14:paraId="486C3E47" w14:textId="77777777" w:rsidR="00AA331D" w:rsidRPr="00DD13B6" w:rsidRDefault="005A5F86" w:rsidP="00AA331D">
      <w:pPr>
        <w:autoSpaceDE w:val="0"/>
        <w:autoSpaceDN w:val="0"/>
        <w:adjustRightInd w:val="0"/>
        <w:jc w:val="both"/>
        <w:rPr>
          <w:rFonts w:cs="TimesNewRomanPSMT"/>
          <w:color w:val="000000"/>
          <w:sz w:val="19"/>
          <w:szCs w:val="19"/>
          <w:lang w:val="uk-UA"/>
        </w:rPr>
      </w:pPr>
      <w:hyperlink r:id="rId6" w:history="1">
        <w:r w:rsidR="00376175" w:rsidRPr="00DD13B6">
          <w:rPr>
            <w:rStyle w:val="a5"/>
            <w:rFonts w:cs="TimesNewRomanPSMT"/>
            <w:sz w:val="19"/>
            <w:szCs w:val="19"/>
            <w:lang w:val="uk-UA"/>
          </w:rPr>
          <w:t>http://journals.ksma.ks.ua/nvksma/about/submissions</w:t>
        </w:r>
      </w:hyperlink>
    </w:p>
    <w:p w14:paraId="7B9DF40B" w14:textId="77777777" w:rsidR="00376175" w:rsidRPr="00DD13B6" w:rsidRDefault="00376175" w:rsidP="00AA331D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</w:p>
    <w:p w14:paraId="75A84A6C" w14:textId="77777777" w:rsidR="00AE1132" w:rsidRPr="00DD13B6" w:rsidRDefault="00AE1132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</w:p>
    <w:p w14:paraId="543BF7F6" w14:textId="223B4A93" w:rsidR="00A97959" w:rsidRPr="00DD13B6" w:rsidRDefault="00A97959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</w:p>
    <w:p w14:paraId="57A8B5C1" w14:textId="77777777" w:rsidR="00DF5FB9" w:rsidRPr="00DD13B6" w:rsidRDefault="00DF5FB9" w:rsidP="006866E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</w:p>
    <w:p w14:paraId="0EEC2ADC" w14:textId="3604882C" w:rsidR="00AE1132" w:rsidRPr="00DD13B6" w:rsidRDefault="00AE1132" w:rsidP="006866EF">
      <w:pPr>
        <w:autoSpaceDE w:val="0"/>
        <w:autoSpaceDN w:val="0"/>
        <w:adjustRightInd w:val="0"/>
        <w:jc w:val="both"/>
        <w:rPr>
          <w:rFonts w:cs="TimesNewRomanPS-BoldMT"/>
          <w:bCs/>
          <w:sz w:val="19"/>
          <w:szCs w:val="19"/>
          <w:lang w:val="uk-UA"/>
        </w:rPr>
      </w:pPr>
      <w:r w:rsidRPr="00DD13B6">
        <w:rPr>
          <w:rFonts w:cs="TimesNewRomanPS-BoldMT"/>
          <w:bCs/>
          <w:sz w:val="19"/>
          <w:szCs w:val="19"/>
          <w:lang w:val="uk-UA"/>
        </w:rPr>
        <w:t xml:space="preserve">Зразок оформлення доповіді: </w:t>
      </w:r>
    </w:p>
    <w:p w14:paraId="1534F7BE" w14:textId="77777777" w:rsidR="00AE1132" w:rsidRPr="00DD13B6" w:rsidRDefault="00AE1132" w:rsidP="006866EF">
      <w:pPr>
        <w:autoSpaceDE w:val="0"/>
        <w:autoSpaceDN w:val="0"/>
        <w:adjustRightInd w:val="0"/>
        <w:jc w:val="center"/>
        <w:rPr>
          <w:rFonts w:cs="TimesNewRomanPS-BoldMT"/>
          <w:b/>
          <w:bCs/>
          <w:sz w:val="19"/>
          <w:szCs w:val="19"/>
          <w:lang w:val="uk-UA"/>
        </w:rPr>
      </w:pPr>
    </w:p>
    <w:p w14:paraId="2C10E1E2" w14:textId="77777777" w:rsidR="00AE1132" w:rsidRPr="00DD13B6" w:rsidRDefault="00AE1132" w:rsidP="006866EF">
      <w:pPr>
        <w:autoSpaceDE w:val="0"/>
        <w:autoSpaceDN w:val="0"/>
        <w:adjustRightInd w:val="0"/>
        <w:jc w:val="center"/>
        <w:rPr>
          <w:rFonts w:cs="TimesNewRomanPS-BoldMT"/>
          <w:b/>
          <w:bCs/>
          <w:sz w:val="19"/>
          <w:szCs w:val="19"/>
          <w:lang w:val="uk-UA"/>
        </w:rPr>
      </w:pPr>
      <w:r w:rsidRPr="00DD13B6">
        <w:rPr>
          <w:rFonts w:cs="TimesNewRomanPS-BoldMT"/>
          <w:b/>
          <w:bCs/>
          <w:sz w:val="19"/>
          <w:szCs w:val="19"/>
          <w:lang w:val="uk-UA"/>
        </w:rPr>
        <w:lastRenderedPageBreak/>
        <w:t>УПРАВЛІННЯ БЕЗЕКІПАЖНИМ</w:t>
      </w:r>
    </w:p>
    <w:p w14:paraId="1EB654E0" w14:textId="77777777" w:rsidR="00AE1132" w:rsidRPr="00DD13B6" w:rsidRDefault="00AE1132" w:rsidP="006866EF">
      <w:pPr>
        <w:autoSpaceDE w:val="0"/>
        <w:autoSpaceDN w:val="0"/>
        <w:adjustRightInd w:val="0"/>
        <w:jc w:val="center"/>
        <w:rPr>
          <w:rFonts w:cs="TimesNewRomanPS-BoldMT"/>
          <w:b/>
          <w:bCs/>
          <w:sz w:val="19"/>
          <w:szCs w:val="19"/>
          <w:lang w:val="uk-UA"/>
        </w:rPr>
      </w:pPr>
      <w:r w:rsidRPr="00DD13B6">
        <w:rPr>
          <w:rFonts w:cs="TimesNewRomanPS-BoldMT"/>
          <w:b/>
          <w:bCs/>
          <w:sz w:val="19"/>
          <w:szCs w:val="19"/>
          <w:lang w:val="uk-UA"/>
        </w:rPr>
        <w:t>ПІДВОДНИМ АПАРАТОМ</w:t>
      </w:r>
    </w:p>
    <w:p w14:paraId="53E2CA93" w14:textId="77777777" w:rsidR="00AE1132" w:rsidRPr="00DD13B6" w:rsidRDefault="00AE1132" w:rsidP="006866EF">
      <w:pPr>
        <w:autoSpaceDE w:val="0"/>
        <w:autoSpaceDN w:val="0"/>
        <w:adjustRightInd w:val="0"/>
        <w:jc w:val="center"/>
        <w:rPr>
          <w:rFonts w:cs="TimesNewRomanPSMT"/>
          <w:sz w:val="19"/>
          <w:szCs w:val="19"/>
          <w:lang w:val="uk-UA"/>
        </w:rPr>
      </w:pPr>
    </w:p>
    <w:p w14:paraId="3E8241E5" w14:textId="77777777" w:rsidR="00AE1132" w:rsidRPr="00DD13B6" w:rsidRDefault="00AE1132" w:rsidP="006866EF">
      <w:pPr>
        <w:autoSpaceDE w:val="0"/>
        <w:autoSpaceDN w:val="0"/>
        <w:adjustRightInd w:val="0"/>
        <w:jc w:val="center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MT"/>
          <w:sz w:val="19"/>
          <w:szCs w:val="19"/>
          <w:lang w:val="uk-UA"/>
        </w:rPr>
        <w:t>Петров І.</w:t>
      </w:r>
      <w:r w:rsidR="00CA5F92" w:rsidRPr="00DD13B6">
        <w:rPr>
          <w:rFonts w:cs="TimesNewRomanPSMT"/>
          <w:sz w:val="19"/>
          <w:szCs w:val="19"/>
          <w:lang w:val="uk-UA"/>
        </w:rPr>
        <w:t xml:space="preserve"> </w:t>
      </w:r>
      <w:r w:rsidRPr="00DD13B6">
        <w:rPr>
          <w:rFonts w:cs="TimesNewRomanPSMT"/>
          <w:sz w:val="19"/>
          <w:szCs w:val="19"/>
          <w:lang w:val="uk-UA"/>
        </w:rPr>
        <w:t>І.</w:t>
      </w:r>
    </w:p>
    <w:p w14:paraId="2626B586" w14:textId="77777777" w:rsidR="00AE1132" w:rsidRPr="00DD13B6" w:rsidRDefault="00AE1132" w:rsidP="006866EF">
      <w:pPr>
        <w:autoSpaceDE w:val="0"/>
        <w:autoSpaceDN w:val="0"/>
        <w:adjustRightInd w:val="0"/>
        <w:jc w:val="center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MT"/>
          <w:sz w:val="19"/>
          <w:szCs w:val="19"/>
          <w:lang w:val="uk-UA"/>
        </w:rPr>
        <w:t>Херсонська державна морська академія</w:t>
      </w:r>
    </w:p>
    <w:p w14:paraId="360EAC86" w14:textId="77777777" w:rsidR="00AE1132" w:rsidRPr="00DD13B6" w:rsidRDefault="00AE1132" w:rsidP="006866EF">
      <w:pPr>
        <w:autoSpaceDE w:val="0"/>
        <w:autoSpaceDN w:val="0"/>
        <w:adjustRightInd w:val="0"/>
        <w:jc w:val="center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MT"/>
          <w:sz w:val="19"/>
          <w:szCs w:val="19"/>
          <w:lang w:val="uk-UA"/>
        </w:rPr>
        <w:t>(Україна)</w:t>
      </w:r>
    </w:p>
    <w:p w14:paraId="6BFD5829" w14:textId="77777777" w:rsidR="00AE1132" w:rsidRPr="00DD13B6" w:rsidRDefault="00AE1132" w:rsidP="006866EF">
      <w:pPr>
        <w:autoSpaceDE w:val="0"/>
        <w:autoSpaceDN w:val="0"/>
        <w:adjustRightInd w:val="0"/>
        <w:jc w:val="center"/>
        <w:rPr>
          <w:rFonts w:cs="TimesNewRomanPSMT"/>
          <w:sz w:val="19"/>
          <w:szCs w:val="19"/>
          <w:lang w:val="uk-UA"/>
        </w:rPr>
      </w:pPr>
    </w:p>
    <w:p w14:paraId="712C01AC" w14:textId="77777777" w:rsidR="00AE1132" w:rsidRPr="00DD13B6" w:rsidRDefault="00AE1132" w:rsidP="006866EF">
      <w:pPr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-ItalicMT"/>
          <w:iCs/>
          <w:sz w:val="19"/>
          <w:szCs w:val="19"/>
          <w:lang w:val="uk-UA"/>
        </w:rPr>
        <w:t xml:space="preserve">Вступ. </w:t>
      </w:r>
      <w:r w:rsidRPr="00DD13B6">
        <w:rPr>
          <w:rFonts w:cs="TimesNewRomanPSMT"/>
          <w:sz w:val="19"/>
          <w:szCs w:val="19"/>
          <w:lang w:val="uk-UA"/>
        </w:rPr>
        <w:t>У сучасних умовах…</w:t>
      </w:r>
    </w:p>
    <w:p w14:paraId="4049092A" w14:textId="77777777" w:rsidR="00AE1132" w:rsidRPr="00DD13B6" w:rsidRDefault="00AE1132" w:rsidP="006866EF">
      <w:pPr>
        <w:rPr>
          <w:sz w:val="19"/>
          <w:szCs w:val="19"/>
          <w:lang w:val="uk-UA"/>
        </w:rPr>
      </w:pPr>
      <w:r w:rsidRPr="00DD13B6">
        <w:rPr>
          <w:sz w:val="19"/>
          <w:szCs w:val="19"/>
          <w:lang w:val="uk-UA"/>
        </w:rPr>
        <w:t>(</w:t>
      </w:r>
      <w:r w:rsidR="00867366" w:rsidRPr="00DD13B6">
        <w:rPr>
          <w:sz w:val="19"/>
          <w:szCs w:val="19"/>
          <w:lang w:val="uk-UA"/>
        </w:rPr>
        <w:t>Основна частина</w:t>
      </w:r>
      <w:r w:rsidRPr="00DD13B6">
        <w:rPr>
          <w:sz w:val="19"/>
          <w:szCs w:val="19"/>
          <w:lang w:val="uk-UA"/>
        </w:rPr>
        <w:t>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89"/>
        <w:gridCol w:w="587"/>
      </w:tblGrid>
      <w:tr w:rsidR="00AE6FA3" w:rsidRPr="00DD13B6" w14:paraId="444BF026" w14:textId="77777777" w:rsidTr="00FF32C4">
        <w:trPr>
          <w:trHeight w:val="438"/>
          <w:jc w:val="center"/>
        </w:trPr>
        <w:tc>
          <w:tcPr>
            <w:tcW w:w="3989" w:type="dxa"/>
            <w:vAlign w:val="center"/>
          </w:tcPr>
          <w:p w14:paraId="4CF15677" w14:textId="77777777" w:rsidR="00AE1132" w:rsidRPr="00DD13B6" w:rsidRDefault="00AE1132" w:rsidP="00FF32C4">
            <w:pPr>
              <w:jc w:val="center"/>
              <w:rPr>
                <w:sz w:val="19"/>
                <w:szCs w:val="19"/>
                <w:lang w:val="uk-UA"/>
              </w:rPr>
            </w:pPr>
            <w:r w:rsidRPr="00DD13B6">
              <w:rPr>
                <w:position w:val="-28"/>
                <w:sz w:val="19"/>
                <w:szCs w:val="19"/>
                <w:lang w:val="uk-UA"/>
              </w:rPr>
              <w:object w:dxaOrig="1400" w:dyaOrig="680" w14:anchorId="42D2854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22.5pt" o:ole="" fillcolor="window">
                  <v:imagedata r:id="rId7" o:title=""/>
                </v:shape>
                <o:OLEObject Type="Embed" ProgID="Equation.3" ShapeID="_x0000_i1025" DrawAspect="Content" ObjectID="_1837246246" r:id="rId8"/>
              </w:object>
            </w:r>
          </w:p>
        </w:tc>
        <w:tc>
          <w:tcPr>
            <w:tcW w:w="587" w:type="dxa"/>
            <w:vAlign w:val="center"/>
          </w:tcPr>
          <w:p w14:paraId="618EF4A3" w14:textId="77777777" w:rsidR="00AE1132" w:rsidRPr="00DD13B6" w:rsidRDefault="00AE1132" w:rsidP="00FF32C4">
            <w:pPr>
              <w:ind w:left="3361" w:hanging="3361"/>
              <w:jc w:val="center"/>
              <w:rPr>
                <w:position w:val="-12"/>
                <w:sz w:val="19"/>
                <w:szCs w:val="19"/>
                <w:lang w:val="uk-UA"/>
              </w:rPr>
            </w:pPr>
            <w:r w:rsidRPr="00DD13B6">
              <w:rPr>
                <w:position w:val="-12"/>
                <w:sz w:val="19"/>
                <w:szCs w:val="19"/>
                <w:lang w:val="uk-UA"/>
              </w:rPr>
              <w:t>(1)</w:t>
            </w:r>
          </w:p>
        </w:tc>
      </w:tr>
    </w:tbl>
    <w:p w14:paraId="3048C0F7" w14:textId="77777777" w:rsidR="00AE1132" w:rsidRPr="00DD13B6" w:rsidRDefault="00AE1132" w:rsidP="006866EF">
      <w:pPr>
        <w:pStyle w:val="a4"/>
        <w:jc w:val="left"/>
        <w:rPr>
          <w:sz w:val="19"/>
          <w:szCs w:val="19"/>
          <w:lang w:val="uk-UA"/>
        </w:rPr>
      </w:pPr>
      <w:r w:rsidRPr="00DD13B6">
        <w:rPr>
          <w:sz w:val="19"/>
          <w:szCs w:val="19"/>
          <w:lang w:val="uk-UA"/>
        </w:rPr>
        <w:t>Таблиця 1 – Назва таблиці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"/>
        <w:gridCol w:w="1955"/>
        <w:gridCol w:w="1155"/>
        <w:gridCol w:w="1155"/>
      </w:tblGrid>
      <w:tr w:rsidR="00AE6FA3" w:rsidRPr="00DD13B6" w14:paraId="7E01671D" w14:textId="77777777" w:rsidTr="00FF32C4">
        <w:trPr>
          <w:trHeight w:val="265"/>
          <w:jc w:val="center"/>
        </w:trPr>
        <w:tc>
          <w:tcPr>
            <w:tcW w:w="355" w:type="dxa"/>
            <w:vAlign w:val="center"/>
          </w:tcPr>
          <w:p w14:paraId="721F916E" w14:textId="77777777" w:rsidR="00AE1132" w:rsidRPr="00DD13B6" w:rsidRDefault="00AE1132" w:rsidP="00FF32C4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1955" w:type="dxa"/>
            <w:vAlign w:val="center"/>
          </w:tcPr>
          <w:p w14:paraId="401B10A9" w14:textId="77777777" w:rsidR="00AE1132" w:rsidRPr="00DD13B6" w:rsidRDefault="00AE1132" w:rsidP="00FF32C4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1155" w:type="dxa"/>
            <w:vAlign w:val="center"/>
          </w:tcPr>
          <w:p w14:paraId="695B0C38" w14:textId="77777777" w:rsidR="00AE1132" w:rsidRPr="00DD13B6" w:rsidRDefault="00AE1132" w:rsidP="00FF32C4">
            <w:pPr>
              <w:rPr>
                <w:sz w:val="19"/>
                <w:szCs w:val="19"/>
                <w:lang w:val="uk-UA"/>
              </w:rPr>
            </w:pPr>
          </w:p>
        </w:tc>
        <w:tc>
          <w:tcPr>
            <w:tcW w:w="1155" w:type="dxa"/>
            <w:vAlign w:val="center"/>
          </w:tcPr>
          <w:p w14:paraId="64F09E9A" w14:textId="77777777" w:rsidR="00AE1132" w:rsidRPr="00DD13B6" w:rsidRDefault="00AE1132" w:rsidP="00FF32C4">
            <w:pPr>
              <w:rPr>
                <w:sz w:val="19"/>
                <w:szCs w:val="19"/>
                <w:lang w:val="uk-UA"/>
              </w:rPr>
            </w:pPr>
          </w:p>
        </w:tc>
      </w:tr>
      <w:tr w:rsidR="00AE1132" w:rsidRPr="00DD13B6" w14:paraId="70CB8FF2" w14:textId="77777777" w:rsidTr="00FF32C4">
        <w:trPr>
          <w:trHeight w:val="265"/>
          <w:jc w:val="center"/>
        </w:trPr>
        <w:tc>
          <w:tcPr>
            <w:tcW w:w="355" w:type="dxa"/>
            <w:vAlign w:val="center"/>
          </w:tcPr>
          <w:p w14:paraId="16DDB654" w14:textId="77777777" w:rsidR="00AE1132" w:rsidRPr="00DD13B6" w:rsidRDefault="00AE1132" w:rsidP="00FF32C4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1955" w:type="dxa"/>
            <w:vAlign w:val="center"/>
          </w:tcPr>
          <w:p w14:paraId="52A8727B" w14:textId="77777777" w:rsidR="00AE1132" w:rsidRPr="00DD13B6" w:rsidRDefault="00AE1132" w:rsidP="00FF32C4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1155" w:type="dxa"/>
            <w:vAlign w:val="center"/>
          </w:tcPr>
          <w:p w14:paraId="233CBAD7" w14:textId="77777777" w:rsidR="00AE1132" w:rsidRPr="00DD13B6" w:rsidRDefault="00AE1132" w:rsidP="00FF32C4">
            <w:pPr>
              <w:rPr>
                <w:sz w:val="19"/>
                <w:szCs w:val="19"/>
                <w:lang w:val="uk-UA"/>
              </w:rPr>
            </w:pPr>
          </w:p>
        </w:tc>
        <w:tc>
          <w:tcPr>
            <w:tcW w:w="1155" w:type="dxa"/>
            <w:vAlign w:val="center"/>
          </w:tcPr>
          <w:p w14:paraId="6BD8A1FE" w14:textId="77777777" w:rsidR="00AE1132" w:rsidRPr="00DD13B6" w:rsidRDefault="00AE1132" w:rsidP="00FF32C4">
            <w:pPr>
              <w:rPr>
                <w:sz w:val="19"/>
                <w:szCs w:val="19"/>
                <w:lang w:val="uk-UA"/>
              </w:rPr>
            </w:pPr>
          </w:p>
        </w:tc>
      </w:tr>
    </w:tbl>
    <w:p w14:paraId="4C5E2EB9" w14:textId="77777777" w:rsidR="00AE1132" w:rsidRPr="00DD13B6" w:rsidRDefault="00AE1132" w:rsidP="006866EF">
      <w:pPr>
        <w:autoSpaceDE w:val="0"/>
        <w:autoSpaceDN w:val="0"/>
        <w:adjustRightInd w:val="0"/>
        <w:ind w:firstLine="360"/>
        <w:rPr>
          <w:rFonts w:cs="TimesNewRomanPS-ItalicMT"/>
          <w:iCs/>
          <w:sz w:val="19"/>
          <w:szCs w:val="19"/>
          <w:lang w:val="uk-UA"/>
        </w:rPr>
      </w:pPr>
    </w:p>
    <w:bookmarkStart w:id="0" w:name="_MON_1325314441"/>
    <w:bookmarkStart w:id="1" w:name="_MON_1325314481"/>
    <w:bookmarkStart w:id="2" w:name="_MON_1065186122"/>
    <w:bookmarkStart w:id="3" w:name="_MON_1112010328"/>
    <w:bookmarkStart w:id="4" w:name="_MON_1112010456"/>
    <w:bookmarkStart w:id="5" w:name="_MON_1112010466"/>
    <w:bookmarkStart w:id="6" w:name="_MON_1112011006"/>
    <w:bookmarkEnd w:id="0"/>
    <w:bookmarkEnd w:id="1"/>
    <w:bookmarkEnd w:id="2"/>
    <w:bookmarkEnd w:id="3"/>
    <w:bookmarkEnd w:id="4"/>
    <w:bookmarkEnd w:id="5"/>
    <w:bookmarkEnd w:id="6"/>
    <w:bookmarkStart w:id="7" w:name="_MON_1325313993"/>
    <w:bookmarkEnd w:id="7"/>
    <w:p w14:paraId="54335A21" w14:textId="77777777" w:rsidR="00AE1132" w:rsidRPr="00DD13B6" w:rsidRDefault="000D19AD" w:rsidP="006866EF">
      <w:pPr>
        <w:pStyle w:val="a3"/>
        <w:rPr>
          <w:sz w:val="19"/>
          <w:szCs w:val="19"/>
        </w:rPr>
      </w:pPr>
      <w:r w:rsidRPr="00DD13B6">
        <w:rPr>
          <w:sz w:val="19"/>
          <w:szCs w:val="19"/>
        </w:rPr>
        <w:object w:dxaOrig="5811" w:dyaOrig="2151" w14:anchorId="21503C08">
          <v:shape id="_x0000_i1026" type="#_x0000_t75" style="width:232.5pt;height:28.5pt" o:ole="">
            <v:imagedata r:id="rId9" o:title="" grayscale="t" bilevel="t"/>
          </v:shape>
          <o:OLEObject Type="Embed" ProgID="Word.Picture.8" ShapeID="_x0000_i1026" DrawAspect="Content" ObjectID="_1837246247" r:id="rId10"/>
        </w:object>
      </w:r>
      <w:r w:rsidR="00CA5F92" w:rsidRPr="00DD13B6">
        <w:rPr>
          <w:sz w:val="19"/>
          <w:szCs w:val="19"/>
        </w:rPr>
        <w:t>Рисунок 1 – Пояснення до рисунка</w:t>
      </w:r>
    </w:p>
    <w:p w14:paraId="5115858B" w14:textId="77777777" w:rsidR="00AE1132" w:rsidRPr="00DD13B6" w:rsidRDefault="00AE1132" w:rsidP="00CA5F92">
      <w:pPr>
        <w:autoSpaceDE w:val="0"/>
        <w:autoSpaceDN w:val="0"/>
        <w:adjustRightInd w:val="0"/>
        <w:rPr>
          <w:rFonts w:cs="TimesNewRomanPS-ItalicMT"/>
          <w:iCs/>
          <w:sz w:val="19"/>
          <w:szCs w:val="19"/>
          <w:lang w:val="uk-UA"/>
        </w:rPr>
      </w:pPr>
      <w:r w:rsidRPr="00DD13B6">
        <w:rPr>
          <w:rFonts w:cs="TimesNewRomanPS-ItalicMT"/>
          <w:iCs/>
          <w:sz w:val="19"/>
          <w:szCs w:val="19"/>
          <w:lang w:val="uk-UA"/>
        </w:rPr>
        <w:t>Висновки.</w:t>
      </w:r>
    </w:p>
    <w:p w14:paraId="41B1125E" w14:textId="77777777" w:rsidR="00AE1132" w:rsidRPr="00DD13B6" w:rsidRDefault="00AE1132" w:rsidP="006866EF">
      <w:pPr>
        <w:autoSpaceDE w:val="0"/>
        <w:autoSpaceDN w:val="0"/>
        <w:adjustRightInd w:val="0"/>
        <w:jc w:val="center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MT"/>
          <w:sz w:val="19"/>
          <w:szCs w:val="19"/>
          <w:lang w:val="uk-UA"/>
        </w:rPr>
        <w:t>ЛІТЕРАТУРА</w:t>
      </w:r>
    </w:p>
    <w:p w14:paraId="411A7711" w14:textId="77777777" w:rsidR="00AE1132" w:rsidRPr="00DD13B6" w:rsidRDefault="00AE1132" w:rsidP="006866EF">
      <w:pPr>
        <w:autoSpaceDE w:val="0"/>
        <w:autoSpaceDN w:val="0"/>
        <w:adjustRightInd w:val="0"/>
        <w:ind w:firstLine="360"/>
        <w:jc w:val="both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MT"/>
          <w:sz w:val="19"/>
          <w:szCs w:val="19"/>
          <w:lang w:val="uk-UA"/>
        </w:rPr>
        <w:t>1. Сидоров І.</w:t>
      </w:r>
      <w:r w:rsidR="001F5080" w:rsidRPr="00DD13B6">
        <w:rPr>
          <w:rFonts w:cs="TimesNewRomanPSMT"/>
          <w:sz w:val="19"/>
          <w:szCs w:val="19"/>
          <w:lang w:val="uk-UA"/>
        </w:rPr>
        <w:t xml:space="preserve"> </w:t>
      </w:r>
      <w:r w:rsidRPr="00DD13B6">
        <w:rPr>
          <w:rFonts w:cs="TimesNewRomanPSMT"/>
          <w:sz w:val="19"/>
          <w:szCs w:val="19"/>
          <w:lang w:val="uk-UA"/>
        </w:rPr>
        <w:t xml:space="preserve">П. Адаптивні системи управління. – К.: Техніка, </w:t>
      </w:r>
      <w:r w:rsidR="004B4AE1" w:rsidRPr="00DD13B6">
        <w:rPr>
          <w:rFonts w:cs="TimesNewRomanPSMT"/>
          <w:sz w:val="19"/>
          <w:szCs w:val="19"/>
          <w:lang w:val="uk-UA"/>
        </w:rPr>
        <w:t>1</w:t>
      </w:r>
      <w:r w:rsidRPr="00DD13B6">
        <w:rPr>
          <w:rFonts w:cs="TimesNewRomanPSMT"/>
          <w:sz w:val="19"/>
          <w:szCs w:val="19"/>
          <w:lang w:val="uk-UA"/>
        </w:rPr>
        <w:t>991. – 198 с.</w:t>
      </w:r>
    </w:p>
    <w:p w14:paraId="2F5695A1" w14:textId="77777777" w:rsidR="00AE1132" w:rsidRPr="00DD13B6" w:rsidRDefault="00AE1132" w:rsidP="006866EF">
      <w:pPr>
        <w:autoSpaceDE w:val="0"/>
        <w:autoSpaceDN w:val="0"/>
        <w:adjustRightInd w:val="0"/>
        <w:ind w:firstLine="360"/>
        <w:jc w:val="both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MT"/>
          <w:sz w:val="19"/>
          <w:szCs w:val="19"/>
          <w:lang w:val="uk-UA"/>
        </w:rPr>
        <w:t>2. Іванов А.</w:t>
      </w:r>
      <w:r w:rsidR="001F5080" w:rsidRPr="00DD13B6">
        <w:rPr>
          <w:rFonts w:cs="TimesNewRomanPSMT"/>
          <w:sz w:val="19"/>
          <w:szCs w:val="19"/>
          <w:lang w:val="uk-UA"/>
        </w:rPr>
        <w:t xml:space="preserve"> </w:t>
      </w:r>
      <w:r w:rsidRPr="00DD13B6">
        <w:rPr>
          <w:rFonts w:cs="TimesNewRomanPSMT"/>
          <w:sz w:val="19"/>
          <w:szCs w:val="19"/>
          <w:lang w:val="uk-UA"/>
        </w:rPr>
        <w:t xml:space="preserve">А. Проблеми міцності конструкцій: матеріали Всеукраїнської конференції [«Назва конференції»], (місто, дата проведення). – К. : КНЕУ, 2011. – С. 22–29. </w:t>
      </w:r>
    </w:p>
    <w:p w14:paraId="27B6FBC9" w14:textId="77777777" w:rsidR="00867366" w:rsidRPr="00DD13B6" w:rsidRDefault="00867366" w:rsidP="00867366">
      <w:pPr>
        <w:autoSpaceDE w:val="0"/>
        <w:autoSpaceDN w:val="0"/>
        <w:adjustRightInd w:val="0"/>
        <w:jc w:val="both"/>
        <w:rPr>
          <w:rFonts w:cs="Symbol"/>
          <w:b/>
          <w:sz w:val="19"/>
          <w:szCs w:val="19"/>
          <w:lang w:val="uk-UA"/>
        </w:rPr>
      </w:pPr>
    </w:p>
    <w:p w14:paraId="31E60DA3" w14:textId="77777777" w:rsidR="00867366" w:rsidRPr="00DD13B6" w:rsidRDefault="00867366" w:rsidP="00867366">
      <w:pPr>
        <w:autoSpaceDE w:val="0"/>
        <w:autoSpaceDN w:val="0"/>
        <w:adjustRightInd w:val="0"/>
        <w:ind w:firstLine="360"/>
        <w:jc w:val="both"/>
        <w:rPr>
          <w:rFonts w:cs="Symbol"/>
          <w:b/>
          <w:sz w:val="19"/>
          <w:szCs w:val="19"/>
          <w:lang w:val="uk-UA"/>
        </w:rPr>
      </w:pPr>
      <w:r w:rsidRPr="00DD13B6">
        <w:rPr>
          <w:rFonts w:cs="Symbol"/>
          <w:b/>
          <w:sz w:val="19"/>
          <w:szCs w:val="19"/>
          <w:lang w:val="uk-UA"/>
        </w:rPr>
        <w:t>Будь ласка, ОБОВ’ЯЗКОВО, заповніть всі пункти заявки:</w:t>
      </w:r>
    </w:p>
    <w:p w14:paraId="61A5E1DB" w14:textId="77777777" w:rsidR="00867366" w:rsidRPr="00DD13B6" w:rsidRDefault="00867366" w:rsidP="00867366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00"/>
      </w:tblGrid>
      <w:tr w:rsidR="00867366" w:rsidRPr="00DD13B6" w14:paraId="39DA38F3" w14:textId="77777777" w:rsidTr="00867366">
        <w:tc>
          <w:tcPr>
            <w:tcW w:w="478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33D67EE1" w14:textId="77777777" w:rsidR="00867366" w:rsidRPr="00DD13B6" w:rsidRDefault="00867366" w:rsidP="0086736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sz w:val="19"/>
                <w:szCs w:val="19"/>
                <w:lang w:val="uk-UA"/>
              </w:rPr>
            </w:pPr>
            <w:r w:rsidRPr="00DD13B6">
              <w:rPr>
                <w:rFonts w:cs="TimesNewRomanPSMT"/>
                <w:b/>
                <w:sz w:val="19"/>
                <w:szCs w:val="19"/>
                <w:lang w:val="uk-UA"/>
              </w:rPr>
              <w:t>Заявка на участь у конференції</w:t>
            </w:r>
          </w:p>
          <w:p w14:paraId="46CE3BEE" w14:textId="31DC689D" w:rsidR="00867366" w:rsidRPr="00DD13B6" w:rsidRDefault="00867366" w:rsidP="0086736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sz w:val="19"/>
                <w:szCs w:val="19"/>
                <w:lang w:val="uk-UA"/>
              </w:rPr>
            </w:pPr>
            <w:r w:rsidRPr="00DD13B6">
              <w:rPr>
                <w:rFonts w:cs="TimesNewRomanPSMT"/>
                <w:b/>
                <w:sz w:val="19"/>
                <w:szCs w:val="19"/>
                <w:lang w:val="uk-UA"/>
              </w:rPr>
              <w:t xml:space="preserve">MINTT </w:t>
            </w:r>
            <w:r w:rsidRPr="00DD13B6">
              <w:rPr>
                <w:rFonts w:cs="TimesNewRomanPSMT"/>
                <w:sz w:val="19"/>
                <w:szCs w:val="19"/>
                <w:lang w:val="uk-UA"/>
              </w:rPr>
              <w:t xml:space="preserve">– </w:t>
            </w:r>
            <w:r w:rsidRPr="00DD13B6">
              <w:rPr>
                <w:rFonts w:cs="TimesNewRomanPSMT"/>
                <w:b/>
                <w:sz w:val="19"/>
                <w:szCs w:val="19"/>
                <w:lang w:val="uk-UA"/>
              </w:rPr>
              <w:t>202</w:t>
            </w:r>
            <w:r w:rsidR="00DF5FB9" w:rsidRPr="00DD13B6">
              <w:rPr>
                <w:rFonts w:cs="TimesNewRomanPSMT"/>
                <w:b/>
                <w:sz w:val="19"/>
                <w:szCs w:val="19"/>
                <w:lang w:val="uk-UA"/>
              </w:rPr>
              <w:t>6</w:t>
            </w:r>
          </w:p>
          <w:p w14:paraId="70DDEA28" w14:textId="77777777" w:rsidR="00867366" w:rsidRPr="00DD13B6" w:rsidRDefault="00867366" w:rsidP="00867366">
            <w:pPr>
              <w:autoSpaceDE w:val="0"/>
              <w:autoSpaceDN w:val="0"/>
              <w:adjustRightInd w:val="0"/>
              <w:jc w:val="both"/>
              <w:rPr>
                <w:rFonts w:cs="TimesNewRomanPSMT"/>
                <w:i/>
                <w:sz w:val="19"/>
                <w:szCs w:val="19"/>
                <w:lang w:val="uk-UA"/>
              </w:rPr>
            </w:pPr>
            <w:r w:rsidRPr="00DD13B6">
              <w:rPr>
                <w:rFonts w:cs="TimesNewRomanPSMT"/>
                <w:i/>
                <w:sz w:val="19"/>
                <w:szCs w:val="19"/>
                <w:lang w:val="uk-UA"/>
              </w:rPr>
              <w:t>П.І.Б.</w:t>
            </w:r>
          </w:p>
          <w:p w14:paraId="0C6CF26D" w14:textId="77777777" w:rsidR="00867366" w:rsidRPr="00DD13B6" w:rsidRDefault="00867366" w:rsidP="00867366">
            <w:pPr>
              <w:autoSpaceDE w:val="0"/>
              <w:autoSpaceDN w:val="0"/>
              <w:adjustRightInd w:val="0"/>
              <w:jc w:val="both"/>
              <w:rPr>
                <w:rFonts w:cs="TimesNewRomanPSMT"/>
                <w:sz w:val="19"/>
                <w:szCs w:val="19"/>
                <w:lang w:val="uk-UA"/>
              </w:rPr>
            </w:pPr>
            <w:r w:rsidRPr="00DD13B6">
              <w:rPr>
                <w:rFonts w:cs="TimesNewRomanPSMT"/>
                <w:i/>
                <w:sz w:val="19"/>
                <w:szCs w:val="19"/>
                <w:lang w:val="uk-UA"/>
              </w:rPr>
              <w:t xml:space="preserve">Посада </w:t>
            </w:r>
            <w:r w:rsidRPr="00DD13B6">
              <w:rPr>
                <w:rFonts w:cs="TimesNewRomanPSMT"/>
                <w:sz w:val="19"/>
                <w:szCs w:val="19"/>
                <w:lang w:val="uk-UA"/>
              </w:rPr>
              <w:t>(науковий ступінь, вчене звання)</w:t>
            </w:r>
          </w:p>
          <w:p w14:paraId="4A9CF6AB" w14:textId="77777777" w:rsidR="00867366" w:rsidRPr="00DD13B6" w:rsidRDefault="00867366" w:rsidP="00867366">
            <w:pPr>
              <w:autoSpaceDE w:val="0"/>
              <w:autoSpaceDN w:val="0"/>
              <w:adjustRightInd w:val="0"/>
              <w:jc w:val="both"/>
              <w:rPr>
                <w:rFonts w:cs="TimesNewRomanPSMT"/>
                <w:i/>
                <w:sz w:val="19"/>
                <w:szCs w:val="19"/>
                <w:lang w:val="uk-UA"/>
              </w:rPr>
            </w:pPr>
            <w:r w:rsidRPr="00DD13B6">
              <w:rPr>
                <w:rFonts w:cs="TimesNewRomanPSMT"/>
                <w:i/>
                <w:sz w:val="19"/>
                <w:szCs w:val="19"/>
                <w:lang w:val="uk-UA"/>
              </w:rPr>
              <w:t>Організація</w:t>
            </w:r>
          </w:p>
          <w:p w14:paraId="02AFEB5F" w14:textId="77777777" w:rsidR="00867366" w:rsidRPr="00DD13B6" w:rsidRDefault="00867366" w:rsidP="00867366">
            <w:pPr>
              <w:autoSpaceDE w:val="0"/>
              <w:autoSpaceDN w:val="0"/>
              <w:adjustRightInd w:val="0"/>
              <w:jc w:val="both"/>
              <w:rPr>
                <w:rFonts w:cs="TimesNewRomanPSMT"/>
                <w:i/>
                <w:sz w:val="19"/>
                <w:szCs w:val="19"/>
                <w:lang w:val="uk-UA"/>
              </w:rPr>
            </w:pPr>
            <w:r w:rsidRPr="00DD13B6">
              <w:rPr>
                <w:rFonts w:cs="TimesNewRomanPSMT"/>
                <w:i/>
                <w:sz w:val="19"/>
                <w:szCs w:val="19"/>
                <w:lang w:val="uk-UA"/>
              </w:rPr>
              <w:t xml:space="preserve">Адреса служб., </w:t>
            </w:r>
            <w:proofErr w:type="spellStart"/>
            <w:r w:rsidRPr="00DD13B6">
              <w:rPr>
                <w:rFonts w:cs="TimesNewRomanPSMT"/>
                <w:i/>
                <w:sz w:val="19"/>
                <w:szCs w:val="19"/>
                <w:lang w:val="uk-UA"/>
              </w:rPr>
              <w:t>тел</w:t>
            </w:r>
            <w:proofErr w:type="spellEnd"/>
            <w:r w:rsidRPr="00DD13B6">
              <w:rPr>
                <w:rFonts w:cs="TimesNewRomanPSMT"/>
                <w:i/>
                <w:sz w:val="19"/>
                <w:szCs w:val="19"/>
                <w:lang w:val="uk-UA"/>
              </w:rPr>
              <w:t>., e-</w:t>
            </w:r>
            <w:proofErr w:type="spellStart"/>
            <w:r w:rsidRPr="00DD13B6">
              <w:rPr>
                <w:rFonts w:cs="TimesNewRomanPSMT"/>
                <w:i/>
                <w:sz w:val="19"/>
                <w:szCs w:val="19"/>
                <w:lang w:val="uk-UA"/>
              </w:rPr>
              <w:t>mail</w:t>
            </w:r>
            <w:proofErr w:type="spellEnd"/>
          </w:p>
          <w:p w14:paraId="31E5488B" w14:textId="77777777" w:rsidR="00867366" w:rsidRPr="00DD13B6" w:rsidRDefault="00867366" w:rsidP="00867366">
            <w:pPr>
              <w:autoSpaceDE w:val="0"/>
              <w:autoSpaceDN w:val="0"/>
              <w:adjustRightInd w:val="0"/>
              <w:jc w:val="both"/>
              <w:rPr>
                <w:rFonts w:cs="TimesNewRomanPSMT"/>
                <w:i/>
                <w:sz w:val="19"/>
                <w:szCs w:val="19"/>
                <w:lang w:val="uk-UA"/>
              </w:rPr>
            </w:pPr>
            <w:r w:rsidRPr="00DD13B6">
              <w:rPr>
                <w:rFonts w:cs="TimesNewRomanPSMT"/>
                <w:i/>
                <w:sz w:val="19"/>
                <w:szCs w:val="19"/>
                <w:lang w:val="uk-UA"/>
              </w:rPr>
              <w:t>Назва доповіді _____________________________</w:t>
            </w:r>
          </w:p>
          <w:p w14:paraId="441CDCB5" w14:textId="77777777" w:rsidR="00867366" w:rsidRPr="00DD13B6" w:rsidRDefault="00867366" w:rsidP="00867366">
            <w:pPr>
              <w:autoSpaceDE w:val="0"/>
              <w:autoSpaceDN w:val="0"/>
              <w:adjustRightInd w:val="0"/>
              <w:jc w:val="both"/>
              <w:rPr>
                <w:rFonts w:cs="TimesNewRomanPSMT"/>
                <w:i/>
                <w:sz w:val="19"/>
                <w:szCs w:val="19"/>
                <w:lang w:val="uk-UA"/>
              </w:rPr>
            </w:pPr>
            <w:r w:rsidRPr="00DD13B6">
              <w:rPr>
                <w:rFonts w:cs="TimesNewRomanPSMT"/>
                <w:i/>
                <w:sz w:val="19"/>
                <w:szCs w:val="19"/>
                <w:lang w:val="uk-UA"/>
              </w:rPr>
              <w:t>Назва секції _______________________________</w:t>
            </w:r>
          </w:p>
          <w:p w14:paraId="224BDEED" w14:textId="77777777" w:rsidR="00867366" w:rsidRPr="00DD13B6" w:rsidRDefault="00867366" w:rsidP="00867366">
            <w:pPr>
              <w:autoSpaceDE w:val="0"/>
              <w:autoSpaceDN w:val="0"/>
              <w:adjustRightInd w:val="0"/>
              <w:jc w:val="both"/>
              <w:rPr>
                <w:rFonts w:cs="TimesNewRomanPSMT"/>
                <w:sz w:val="19"/>
                <w:szCs w:val="19"/>
                <w:lang w:val="uk-UA"/>
              </w:rPr>
            </w:pPr>
            <w:r w:rsidRPr="00DD13B6">
              <w:rPr>
                <w:rFonts w:cs="TimesNewRomanPSMT"/>
                <w:i/>
                <w:sz w:val="19"/>
                <w:szCs w:val="19"/>
                <w:lang w:val="uk-UA"/>
              </w:rPr>
              <w:t>Тип доповіді:</w:t>
            </w:r>
            <w:r w:rsidRPr="00DD13B6">
              <w:rPr>
                <w:rFonts w:cs="TimesNewRomanPSMT"/>
                <w:sz w:val="19"/>
                <w:szCs w:val="19"/>
                <w:lang w:val="uk-UA"/>
              </w:rPr>
              <w:t xml:space="preserve"> – пленарна  –</w:t>
            </w:r>
            <w:r w:rsidRPr="00DD13B6">
              <w:rPr>
                <w:rFonts w:cs="Symbol"/>
                <w:sz w:val="19"/>
                <w:szCs w:val="19"/>
                <w:lang w:val="uk-UA"/>
              </w:rPr>
              <w:t xml:space="preserve">  </w:t>
            </w:r>
            <w:r w:rsidRPr="00DD13B6">
              <w:rPr>
                <w:rFonts w:cs="TimesNewRomanPSMT"/>
                <w:sz w:val="19"/>
                <w:szCs w:val="19"/>
                <w:lang w:val="uk-UA"/>
              </w:rPr>
              <w:t xml:space="preserve">секційна </w:t>
            </w:r>
          </w:p>
          <w:p w14:paraId="53B3F566" w14:textId="7A25E2EE" w:rsidR="00867366" w:rsidRPr="00DD13B6" w:rsidRDefault="00DF5FB9" w:rsidP="00867366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sz w:val="19"/>
                <w:szCs w:val="19"/>
                <w:lang w:val="uk-UA"/>
              </w:rPr>
            </w:pPr>
            <w:r w:rsidRPr="00DD13B6">
              <w:rPr>
                <w:rFonts w:cs="Symbol"/>
                <w:sz w:val="19"/>
                <w:szCs w:val="19"/>
                <w:lang w:val="uk-UA"/>
              </w:rPr>
              <w:t xml:space="preserve">                        </w:t>
            </w:r>
            <w:r w:rsidR="00867366" w:rsidRPr="00DD13B6">
              <w:rPr>
                <w:rFonts w:cs="Symbol"/>
                <w:sz w:val="19"/>
                <w:szCs w:val="19"/>
                <w:lang w:val="uk-UA"/>
              </w:rPr>
              <w:t xml:space="preserve">–  </w:t>
            </w:r>
            <w:r w:rsidR="00867366" w:rsidRPr="00DD13B6">
              <w:rPr>
                <w:rFonts w:cs="TimesNewRomanPSMT"/>
                <w:sz w:val="19"/>
                <w:szCs w:val="19"/>
                <w:lang w:val="uk-UA"/>
              </w:rPr>
              <w:t xml:space="preserve">тільки публікація </w:t>
            </w:r>
          </w:p>
        </w:tc>
      </w:tr>
    </w:tbl>
    <w:p w14:paraId="03C79587" w14:textId="77777777" w:rsidR="00262541" w:rsidRPr="00DD13B6" w:rsidRDefault="00262541" w:rsidP="00616050">
      <w:pPr>
        <w:autoSpaceDE w:val="0"/>
        <w:autoSpaceDN w:val="0"/>
        <w:adjustRightInd w:val="0"/>
        <w:rPr>
          <w:rFonts w:cs="TimesNewRomanPSMT"/>
          <w:b/>
          <w:sz w:val="19"/>
          <w:szCs w:val="19"/>
          <w:lang w:val="uk-UA"/>
        </w:rPr>
      </w:pPr>
    </w:p>
    <w:p w14:paraId="1AC007F4" w14:textId="67041E6D" w:rsidR="00E4032F" w:rsidRPr="00DD13B6" w:rsidRDefault="00E4032F" w:rsidP="00E4032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MT"/>
          <w:sz w:val="19"/>
          <w:szCs w:val="19"/>
          <w:lang w:val="uk-UA"/>
        </w:rPr>
        <w:lastRenderedPageBreak/>
        <w:t xml:space="preserve">Заповнену заявку </w:t>
      </w:r>
      <w:r w:rsidR="008C7AD5" w:rsidRPr="00DD13B6">
        <w:rPr>
          <w:rFonts w:cs="TimesNewRomanPSMT"/>
          <w:sz w:val="19"/>
          <w:szCs w:val="19"/>
          <w:lang w:val="uk-UA"/>
        </w:rPr>
        <w:t>разом із матеріалами надсилайте</w:t>
      </w:r>
      <w:r w:rsidR="006E3423" w:rsidRPr="00DD13B6">
        <w:rPr>
          <w:rFonts w:cs="TimesNewRomanPSMT"/>
          <w:sz w:val="19"/>
          <w:szCs w:val="19"/>
          <w:lang w:val="uk-UA"/>
        </w:rPr>
        <w:t xml:space="preserve"> до о</w:t>
      </w:r>
      <w:r w:rsidRPr="00DD13B6">
        <w:rPr>
          <w:rFonts w:cs="TimesNewRomanPSMT"/>
          <w:sz w:val="19"/>
          <w:szCs w:val="19"/>
          <w:lang w:val="uk-UA"/>
        </w:rPr>
        <w:t xml:space="preserve">ргкомітету конференції електронною поштою </w:t>
      </w:r>
      <w:hyperlink r:id="rId11" w:history="1">
        <w:r w:rsidRPr="00DD13B6">
          <w:rPr>
            <w:rStyle w:val="a5"/>
            <w:b/>
            <w:color w:val="auto"/>
            <w:sz w:val="19"/>
            <w:szCs w:val="19"/>
            <w:u w:val="none"/>
            <w:lang w:val="uk-UA"/>
          </w:rPr>
          <w:t>konf</w:t>
        </w:r>
        <w:r w:rsidR="00BF3FB8" w:rsidRPr="008225AE">
          <w:rPr>
            <w:rStyle w:val="a5"/>
            <w:b/>
            <w:color w:val="auto"/>
            <w:sz w:val="19"/>
            <w:szCs w:val="19"/>
            <w:u w:val="none"/>
          </w:rPr>
          <w:t>_</w:t>
        </w:r>
        <w:r w:rsidRPr="00DD13B6">
          <w:rPr>
            <w:rStyle w:val="a5"/>
            <w:b/>
            <w:color w:val="auto"/>
            <w:sz w:val="19"/>
            <w:szCs w:val="19"/>
            <w:u w:val="none"/>
            <w:lang w:val="uk-UA"/>
          </w:rPr>
          <w:t>mintt</w:t>
        </w:r>
        <w:r w:rsidRPr="00DD13B6">
          <w:rPr>
            <w:rStyle w:val="a5"/>
            <w:rFonts w:cs="TimesNewRomanPSMT"/>
            <w:b/>
            <w:color w:val="auto"/>
            <w:sz w:val="19"/>
            <w:szCs w:val="19"/>
            <w:u w:val="none"/>
            <w:lang w:val="uk-UA"/>
          </w:rPr>
          <w:t>@ukr.net</w:t>
        </w:r>
      </w:hyperlink>
      <w:r w:rsidRPr="00DD13B6">
        <w:rPr>
          <w:rFonts w:cs="TimesNewRomanPSMT"/>
          <w:sz w:val="19"/>
          <w:szCs w:val="19"/>
          <w:lang w:val="uk-UA"/>
        </w:rPr>
        <w:t xml:space="preserve"> </w:t>
      </w:r>
    </w:p>
    <w:p w14:paraId="4D892658" w14:textId="77777777" w:rsidR="00A97959" w:rsidRPr="00DD13B6" w:rsidRDefault="00A97959" w:rsidP="00E4032F">
      <w:pPr>
        <w:autoSpaceDE w:val="0"/>
        <w:autoSpaceDN w:val="0"/>
        <w:adjustRightInd w:val="0"/>
        <w:spacing w:line="120" w:lineRule="auto"/>
        <w:jc w:val="both"/>
        <w:rPr>
          <w:rFonts w:cs="TimesNewRomanPSMT"/>
          <w:sz w:val="19"/>
          <w:szCs w:val="19"/>
          <w:lang w:val="uk-UA"/>
        </w:rPr>
      </w:pPr>
    </w:p>
    <w:p w14:paraId="2190CCB8" w14:textId="77777777" w:rsidR="00E4032F" w:rsidRPr="00DD13B6" w:rsidRDefault="00E4032F" w:rsidP="00E4032F">
      <w:pPr>
        <w:autoSpaceDE w:val="0"/>
        <w:autoSpaceDN w:val="0"/>
        <w:adjustRightInd w:val="0"/>
        <w:jc w:val="both"/>
        <w:rPr>
          <w:rFonts w:cs="TimesNewRomanPS-BoldMT"/>
          <w:b/>
          <w:bCs/>
          <w:sz w:val="19"/>
          <w:szCs w:val="19"/>
          <w:lang w:val="uk-UA"/>
        </w:rPr>
      </w:pPr>
      <w:r w:rsidRPr="00DD13B6">
        <w:rPr>
          <w:rFonts w:cs="TimesNewRomanPS-BoldMT"/>
          <w:b/>
          <w:bCs/>
          <w:sz w:val="19"/>
          <w:szCs w:val="19"/>
          <w:lang w:val="uk-UA"/>
        </w:rPr>
        <w:t>Адреса оргкомітету:</w:t>
      </w:r>
    </w:p>
    <w:p w14:paraId="4B0A8503" w14:textId="349A06BC" w:rsidR="00E4032F" w:rsidRPr="00DD13B6" w:rsidRDefault="00867366" w:rsidP="00E4032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MT"/>
          <w:sz w:val="19"/>
          <w:szCs w:val="19"/>
          <w:lang w:val="uk-UA"/>
        </w:rPr>
        <w:t>65039</w:t>
      </w:r>
      <w:r w:rsidR="00E4032F" w:rsidRPr="00DD13B6">
        <w:rPr>
          <w:rFonts w:cs="TimesNewRomanPSMT"/>
          <w:sz w:val="19"/>
          <w:szCs w:val="19"/>
          <w:lang w:val="uk-UA"/>
        </w:rPr>
        <w:t xml:space="preserve">, Україна, м. </w:t>
      </w:r>
      <w:r w:rsidRPr="00DD13B6">
        <w:rPr>
          <w:rFonts w:cs="TimesNewRomanPSMT"/>
          <w:sz w:val="19"/>
          <w:szCs w:val="19"/>
          <w:lang w:val="uk-UA"/>
        </w:rPr>
        <w:t>Одеса</w:t>
      </w:r>
      <w:r w:rsidR="00E4032F" w:rsidRPr="00DD13B6">
        <w:rPr>
          <w:rFonts w:cs="TimesNewRomanPSMT"/>
          <w:sz w:val="19"/>
          <w:szCs w:val="19"/>
          <w:lang w:val="uk-UA"/>
        </w:rPr>
        <w:t xml:space="preserve">, </w:t>
      </w:r>
      <w:proofErr w:type="spellStart"/>
      <w:r w:rsidRPr="00DD13B6">
        <w:rPr>
          <w:rFonts w:cs="TimesNewRomanPSMT"/>
          <w:sz w:val="19"/>
          <w:szCs w:val="19"/>
          <w:lang w:val="uk-UA"/>
        </w:rPr>
        <w:t>вул.Канатна</w:t>
      </w:r>
      <w:proofErr w:type="spellEnd"/>
      <w:r w:rsidRPr="00DD13B6">
        <w:rPr>
          <w:rFonts w:cs="TimesNewRomanPSMT"/>
          <w:sz w:val="19"/>
          <w:szCs w:val="19"/>
          <w:lang w:val="uk-UA"/>
        </w:rPr>
        <w:t>, 99</w:t>
      </w:r>
      <w:r w:rsidR="00E4032F" w:rsidRPr="00DD13B6">
        <w:rPr>
          <w:rFonts w:cs="TimesNewRomanPSMT"/>
          <w:sz w:val="19"/>
          <w:szCs w:val="19"/>
          <w:lang w:val="uk-UA"/>
        </w:rPr>
        <w:t>, Херсонс</w:t>
      </w:r>
      <w:r w:rsidR="006E3423" w:rsidRPr="00DD13B6">
        <w:rPr>
          <w:rFonts w:cs="TimesNewRomanPSMT"/>
          <w:sz w:val="19"/>
          <w:szCs w:val="19"/>
          <w:lang w:val="uk-UA"/>
        </w:rPr>
        <w:t xml:space="preserve">ька державна морська академія, оргкомітет конференції MINTT </w:t>
      </w:r>
      <w:r w:rsidR="006E3423" w:rsidRPr="00DD13B6">
        <w:rPr>
          <w:sz w:val="19"/>
          <w:szCs w:val="19"/>
          <w:lang w:val="uk-UA"/>
        </w:rPr>
        <w:t xml:space="preserve">– </w:t>
      </w:r>
      <w:r w:rsidR="00616050" w:rsidRPr="00DD13B6">
        <w:rPr>
          <w:rFonts w:cs="TimesNewRomanPSMT"/>
          <w:sz w:val="19"/>
          <w:szCs w:val="19"/>
          <w:lang w:val="uk-UA"/>
        </w:rPr>
        <w:t>202</w:t>
      </w:r>
      <w:r w:rsidR="00A36E99" w:rsidRPr="00DD13B6">
        <w:rPr>
          <w:rFonts w:cs="TimesNewRomanPSMT"/>
          <w:sz w:val="19"/>
          <w:szCs w:val="19"/>
          <w:lang w:val="uk-UA"/>
        </w:rPr>
        <w:t>6</w:t>
      </w:r>
      <w:r w:rsidR="00616050" w:rsidRPr="00DD13B6">
        <w:rPr>
          <w:rFonts w:cs="TimesNewRomanPSMT"/>
          <w:sz w:val="19"/>
          <w:szCs w:val="19"/>
          <w:lang w:val="uk-UA"/>
        </w:rPr>
        <w:t>.</w:t>
      </w:r>
    </w:p>
    <w:p w14:paraId="617D4AF7" w14:textId="77777777" w:rsidR="00E6521B" w:rsidRPr="00DD13B6" w:rsidRDefault="00E6521B" w:rsidP="00E6521B">
      <w:pPr>
        <w:autoSpaceDE w:val="0"/>
        <w:autoSpaceDN w:val="0"/>
        <w:adjustRightInd w:val="0"/>
        <w:spacing w:line="120" w:lineRule="auto"/>
        <w:jc w:val="both"/>
        <w:rPr>
          <w:rFonts w:cs="TimesNewRomanPSMT"/>
          <w:sz w:val="19"/>
          <w:szCs w:val="19"/>
          <w:lang w:val="uk-UA"/>
        </w:rPr>
      </w:pPr>
    </w:p>
    <w:p w14:paraId="5219CCA2" w14:textId="58C005E2" w:rsidR="00E4032F" w:rsidRPr="00DD13B6" w:rsidRDefault="00E4032F" w:rsidP="00E4032F">
      <w:pPr>
        <w:autoSpaceDE w:val="0"/>
        <w:autoSpaceDN w:val="0"/>
        <w:adjustRightInd w:val="0"/>
        <w:jc w:val="both"/>
        <w:rPr>
          <w:rFonts w:cs="TimesNewRomanPSMT"/>
          <w:b/>
          <w:i/>
          <w:sz w:val="19"/>
          <w:szCs w:val="19"/>
          <w:lang w:val="uk-UA"/>
        </w:rPr>
      </w:pPr>
      <w:r w:rsidRPr="00DD13B6">
        <w:rPr>
          <w:rFonts w:cs="TimesNewRomanPSMT"/>
          <w:b/>
          <w:i/>
          <w:sz w:val="19"/>
          <w:szCs w:val="19"/>
          <w:lang w:val="uk-UA"/>
        </w:rPr>
        <w:t>Голова оргкомітет</w:t>
      </w:r>
      <w:r w:rsidR="00A36E99" w:rsidRPr="00DD13B6">
        <w:rPr>
          <w:rFonts w:cs="TimesNewRomanPSMT"/>
          <w:b/>
          <w:i/>
          <w:sz w:val="19"/>
          <w:szCs w:val="19"/>
          <w:lang w:val="uk-UA"/>
        </w:rPr>
        <w:t>:</w:t>
      </w:r>
    </w:p>
    <w:p w14:paraId="42CC4515" w14:textId="5554F9CE" w:rsidR="00E4032F" w:rsidRPr="00DD13B6" w:rsidRDefault="001A3508" w:rsidP="00E4032F">
      <w:pPr>
        <w:autoSpaceDE w:val="0"/>
        <w:autoSpaceDN w:val="0"/>
        <w:adjustRightInd w:val="0"/>
        <w:jc w:val="both"/>
        <w:rPr>
          <w:rFonts w:cs="TimesNewRomanPSMT"/>
          <w:color w:val="FF0000"/>
          <w:sz w:val="19"/>
          <w:szCs w:val="19"/>
          <w:lang w:val="uk-UA"/>
        </w:rPr>
      </w:pPr>
      <w:r w:rsidRPr="00DD13B6">
        <w:rPr>
          <w:rStyle w:val="a8"/>
          <w:bCs/>
          <w:i w:val="0"/>
          <w:iCs w:val="0"/>
          <w:sz w:val="20"/>
          <w:szCs w:val="20"/>
          <w:shd w:val="clear" w:color="auto" w:fill="FFFFFF"/>
          <w:lang w:val="uk-UA"/>
        </w:rPr>
        <w:t>Гусєв Віктор Миколайович</w:t>
      </w:r>
      <w:r w:rsidRPr="00DD13B6">
        <w:rPr>
          <w:rStyle w:val="a8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  <w:lang w:val="uk-UA"/>
        </w:rPr>
        <w:t xml:space="preserve">, </w:t>
      </w:r>
      <w:r w:rsidR="00E4032F" w:rsidRPr="00DD13B6">
        <w:rPr>
          <w:rFonts w:cs="TimesNewRomanPSMT"/>
          <w:color w:val="000000" w:themeColor="text1"/>
          <w:sz w:val="19"/>
          <w:szCs w:val="19"/>
          <w:lang w:val="uk-UA"/>
        </w:rPr>
        <w:t>ректор академії</w:t>
      </w:r>
      <w:r w:rsidR="00E4032F" w:rsidRPr="00DD13B6">
        <w:rPr>
          <w:rFonts w:cs="TimesNewRomanPSMT"/>
          <w:color w:val="FF0000"/>
          <w:sz w:val="19"/>
          <w:szCs w:val="19"/>
          <w:lang w:val="uk-UA"/>
        </w:rPr>
        <w:t>.</w:t>
      </w:r>
    </w:p>
    <w:p w14:paraId="1EB1C604" w14:textId="77777777" w:rsidR="00E6521B" w:rsidRPr="00DD13B6" w:rsidRDefault="00E6521B" w:rsidP="00E6521B">
      <w:pPr>
        <w:autoSpaceDE w:val="0"/>
        <w:autoSpaceDN w:val="0"/>
        <w:adjustRightInd w:val="0"/>
        <w:spacing w:line="120" w:lineRule="auto"/>
        <w:jc w:val="both"/>
        <w:rPr>
          <w:rFonts w:cs="TimesNewRomanPSMT"/>
          <w:sz w:val="19"/>
          <w:szCs w:val="19"/>
          <w:lang w:val="uk-UA"/>
        </w:rPr>
      </w:pPr>
    </w:p>
    <w:p w14:paraId="0CDC349B" w14:textId="59AE8172" w:rsidR="00E4032F" w:rsidRPr="00DD13B6" w:rsidRDefault="00E4032F" w:rsidP="00E4032F">
      <w:pPr>
        <w:autoSpaceDE w:val="0"/>
        <w:autoSpaceDN w:val="0"/>
        <w:adjustRightInd w:val="0"/>
        <w:jc w:val="both"/>
        <w:rPr>
          <w:rFonts w:cs="TimesNewRomanPSMT"/>
          <w:b/>
          <w:i/>
          <w:sz w:val="19"/>
          <w:szCs w:val="19"/>
          <w:lang w:val="uk-UA"/>
        </w:rPr>
      </w:pPr>
      <w:r w:rsidRPr="00DD13B6">
        <w:rPr>
          <w:rFonts w:cs="TimesNewRomanPSMT"/>
          <w:b/>
          <w:i/>
          <w:sz w:val="19"/>
          <w:szCs w:val="19"/>
          <w:lang w:val="uk-UA"/>
        </w:rPr>
        <w:t>Заступник</w:t>
      </w:r>
      <w:r w:rsidR="00A36E99" w:rsidRPr="00DD13B6">
        <w:rPr>
          <w:rFonts w:cs="TimesNewRomanPSMT"/>
          <w:b/>
          <w:i/>
          <w:sz w:val="19"/>
          <w:szCs w:val="19"/>
          <w:lang w:val="uk-UA"/>
        </w:rPr>
        <w:t>и</w:t>
      </w:r>
      <w:r w:rsidRPr="00DD13B6">
        <w:rPr>
          <w:rFonts w:cs="TimesNewRomanPSMT"/>
          <w:b/>
          <w:i/>
          <w:sz w:val="19"/>
          <w:szCs w:val="19"/>
          <w:lang w:val="uk-UA"/>
        </w:rPr>
        <w:t xml:space="preserve"> голови оргкомітету</w:t>
      </w:r>
      <w:r w:rsidR="00A36E99" w:rsidRPr="00DD13B6">
        <w:rPr>
          <w:rFonts w:cs="TimesNewRomanPSMT"/>
          <w:b/>
          <w:i/>
          <w:sz w:val="19"/>
          <w:szCs w:val="19"/>
          <w:lang w:val="uk-UA"/>
        </w:rPr>
        <w:t>:</w:t>
      </w:r>
    </w:p>
    <w:p w14:paraId="4E72CB3D" w14:textId="226CDB5C" w:rsidR="00A36E99" w:rsidRPr="00DD13B6" w:rsidRDefault="00A36E99" w:rsidP="00E4032F">
      <w:pPr>
        <w:autoSpaceDE w:val="0"/>
        <w:autoSpaceDN w:val="0"/>
        <w:adjustRightInd w:val="0"/>
        <w:jc w:val="both"/>
        <w:rPr>
          <w:rFonts w:cs="TimesNewRomanPSMT"/>
          <w:bCs/>
          <w:iCs/>
          <w:sz w:val="19"/>
          <w:szCs w:val="19"/>
          <w:lang w:val="uk-UA"/>
        </w:rPr>
      </w:pPr>
      <w:proofErr w:type="spellStart"/>
      <w:r w:rsidRPr="00DD13B6">
        <w:rPr>
          <w:rFonts w:cs="TimesNewRomanPSMT"/>
          <w:bCs/>
          <w:iCs/>
          <w:sz w:val="19"/>
          <w:szCs w:val="19"/>
          <w:lang w:val="uk-UA"/>
        </w:rPr>
        <w:t>Дягилева</w:t>
      </w:r>
      <w:proofErr w:type="spellEnd"/>
      <w:r w:rsidRPr="00DD13B6">
        <w:rPr>
          <w:rFonts w:cs="TimesNewRomanPSMT"/>
          <w:bCs/>
          <w:iCs/>
          <w:sz w:val="19"/>
          <w:szCs w:val="19"/>
          <w:lang w:val="uk-UA"/>
        </w:rPr>
        <w:t xml:space="preserve"> Олена Сергіївна, перший проректор;</w:t>
      </w:r>
    </w:p>
    <w:p w14:paraId="76DAC9C4" w14:textId="77777777" w:rsidR="00E4032F" w:rsidRPr="00DD13B6" w:rsidRDefault="00E4032F" w:rsidP="00E4032F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proofErr w:type="spellStart"/>
      <w:r w:rsidRPr="00DD13B6">
        <w:rPr>
          <w:rFonts w:cs="TimesNewRomanPSMT"/>
          <w:sz w:val="19"/>
          <w:szCs w:val="19"/>
          <w:lang w:val="uk-UA"/>
        </w:rPr>
        <w:t>Бень</w:t>
      </w:r>
      <w:proofErr w:type="spellEnd"/>
      <w:r w:rsidRPr="00DD13B6">
        <w:rPr>
          <w:rFonts w:cs="TimesNewRomanPSMT"/>
          <w:sz w:val="19"/>
          <w:szCs w:val="19"/>
          <w:lang w:val="uk-UA"/>
        </w:rPr>
        <w:t xml:space="preserve"> Андрій Павлович, проректор з науково-педагогічної роботи.</w:t>
      </w:r>
    </w:p>
    <w:p w14:paraId="25064A97" w14:textId="77777777" w:rsidR="00E6521B" w:rsidRPr="00DD13B6" w:rsidRDefault="00E6521B" w:rsidP="00E6521B">
      <w:pPr>
        <w:autoSpaceDE w:val="0"/>
        <w:autoSpaceDN w:val="0"/>
        <w:adjustRightInd w:val="0"/>
        <w:spacing w:line="120" w:lineRule="auto"/>
        <w:jc w:val="both"/>
        <w:rPr>
          <w:rFonts w:cs="TimesNewRomanPSMT"/>
          <w:sz w:val="19"/>
          <w:szCs w:val="19"/>
          <w:lang w:val="uk-UA"/>
        </w:rPr>
      </w:pPr>
    </w:p>
    <w:p w14:paraId="0F0D6678" w14:textId="16A8E428" w:rsidR="00E4032F" w:rsidRPr="00DD13B6" w:rsidRDefault="00E4032F" w:rsidP="00E4032F">
      <w:pPr>
        <w:autoSpaceDE w:val="0"/>
        <w:autoSpaceDN w:val="0"/>
        <w:adjustRightInd w:val="0"/>
        <w:jc w:val="both"/>
        <w:rPr>
          <w:rFonts w:cs="TimesNewRomanPSMT"/>
          <w:b/>
          <w:i/>
          <w:sz w:val="19"/>
          <w:szCs w:val="19"/>
          <w:lang w:val="uk-UA"/>
        </w:rPr>
      </w:pPr>
      <w:r w:rsidRPr="00DD13B6">
        <w:rPr>
          <w:rFonts w:cs="TimesNewRomanPSMT"/>
          <w:b/>
          <w:i/>
          <w:sz w:val="19"/>
          <w:szCs w:val="19"/>
          <w:lang w:val="uk-UA"/>
        </w:rPr>
        <w:t>Члени оргкомітету</w:t>
      </w:r>
      <w:r w:rsidR="00A36E99" w:rsidRPr="00DD13B6">
        <w:rPr>
          <w:rFonts w:cs="TimesNewRomanPSMT"/>
          <w:b/>
          <w:i/>
          <w:sz w:val="19"/>
          <w:szCs w:val="19"/>
          <w:lang w:val="uk-UA"/>
        </w:rPr>
        <w:t>:</w:t>
      </w:r>
      <w:r w:rsidR="00DA0728" w:rsidRPr="00DD13B6">
        <w:rPr>
          <w:rFonts w:cs="TimesNewRomanPSMT"/>
          <w:b/>
          <w:i/>
          <w:sz w:val="19"/>
          <w:szCs w:val="19"/>
          <w:lang w:val="uk-UA"/>
        </w:rPr>
        <w:t xml:space="preserve"> </w:t>
      </w:r>
    </w:p>
    <w:p w14:paraId="5ED97835" w14:textId="3F687F82" w:rsidR="00A36E99" w:rsidRPr="00DD13B6" w:rsidRDefault="00A36E99" w:rsidP="00A36E99">
      <w:pPr>
        <w:autoSpaceDE w:val="0"/>
        <w:autoSpaceDN w:val="0"/>
        <w:adjustRightInd w:val="0"/>
        <w:jc w:val="both"/>
        <w:rPr>
          <w:sz w:val="19"/>
          <w:szCs w:val="19"/>
          <w:lang w:val="uk-UA"/>
        </w:rPr>
      </w:pPr>
      <w:proofErr w:type="spellStart"/>
      <w:r w:rsidRPr="00DD13B6">
        <w:rPr>
          <w:sz w:val="19"/>
          <w:szCs w:val="19"/>
          <w:lang w:val="uk-UA"/>
        </w:rPr>
        <w:t>Нагрибельний</w:t>
      </w:r>
      <w:proofErr w:type="spellEnd"/>
      <w:r w:rsidRPr="00DD13B6">
        <w:rPr>
          <w:sz w:val="19"/>
          <w:szCs w:val="19"/>
          <w:lang w:val="uk-UA"/>
        </w:rPr>
        <w:t xml:space="preserve"> Я</w:t>
      </w:r>
      <w:r w:rsidR="00653BA3">
        <w:rPr>
          <w:sz w:val="19"/>
          <w:szCs w:val="19"/>
          <w:lang w:val="uk-UA"/>
        </w:rPr>
        <w:t>рослав Анатолійович</w:t>
      </w:r>
      <w:r w:rsidRPr="00DD13B6">
        <w:rPr>
          <w:sz w:val="19"/>
          <w:szCs w:val="19"/>
          <w:lang w:val="uk-UA"/>
        </w:rPr>
        <w:t xml:space="preserve">, </w:t>
      </w:r>
      <w:proofErr w:type="spellStart"/>
      <w:r w:rsidRPr="00DD13B6">
        <w:rPr>
          <w:sz w:val="19"/>
          <w:szCs w:val="19"/>
          <w:lang w:val="uk-UA"/>
        </w:rPr>
        <w:t>д.пед.н</w:t>
      </w:r>
      <w:proofErr w:type="spellEnd"/>
      <w:r w:rsidRPr="00DD13B6">
        <w:rPr>
          <w:sz w:val="19"/>
          <w:szCs w:val="19"/>
          <w:lang w:val="uk-UA"/>
        </w:rPr>
        <w:t>., декан факультету судноводіння;</w:t>
      </w:r>
    </w:p>
    <w:p w14:paraId="57E56ACF" w14:textId="77777777" w:rsidR="00A36E99" w:rsidRPr="00DD13B6" w:rsidRDefault="00A36E99" w:rsidP="00A36E99">
      <w:pPr>
        <w:autoSpaceDE w:val="0"/>
        <w:autoSpaceDN w:val="0"/>
        <w:adjustRightInd w:val="0"/>
        <w:jc w:val="both"/>
        <w:rPr>
          <w:b/>
          <w:bCs/>
          <w:sz w:val="19"/>
          <w:szCs w:val="19"/>
          <w:lang w:val="uk-UA"/>
        </w:rPr>
      </w:pPr>
      <w:r w:rsidRPr="00DD13B6">
        <w:rPr>
          <w:sz w:val="19"/>
          <w:szCs w:val="19"/>
          <w:lang w:val="uk-UA"/>
        </w:rPr>
        <w:t xml:space="preserve">Товстокорий Олег Миколайович, </w:t>
      </w:r>
      <w:proofErr w:type="spellStart"/>
      <w:r w:rsidRPr="00DD13B6">
        <w:rPr>
          <w:sz w:val="19"/>
          <w:szCs w:val="19"/>
          <w:lang w:val="uk-UA"/>
        </w:rPr>
        <w:t>к.д.п</w:t>
      </w:r>
      <w:proofErr w:type="spellEnd"/>
      <w:r w:rsidRPr="00DD13B6">
        <w:rPr>
          <w:sz w:val="19"/>
          <w:szCs w:val="19"/>
          <w:lang w:val="uk-UA"/>
        </w:rPr>
        <w:t xml:space="preserve">., </w:t>
      </w:r>
      <w:proofErr w:type="spellStart"/>
      <w:r w:rsidRPr="00DD13B6">
        <w:rPr>
          <w:sz w:val="19"/>
          <w:szCs w:val="19"/>
          <w:lang w:val="uk-UA"/>
        </w:rPr>
        <w:t>к.т.н</w:t>
      </w:r>
      <w:proofErr w:type="spellEnd"/>
      <w:r w:rsidRPr="00DD13B6">
        <w:rPr>
          <w:sz w:val="19"/>
          <w:szCs w:val="19"/>
          <w:lang w:val="uk-UA"/>
        </w:rPr>
        <w:t>., завідувач кафедри</w:t>
      </w:r>
      <w:r w:rsidRPr="00DD13B6">
        <w:rPr>
          <w:b/>
          <w:sz w:val="19"/>
          <w:szCs w:val="19"/>
          <w:lang w:val="uk-UA"/>
        </w:rPr>
        <w:t xml:space="preserve"> </w:t>
      </w:r>
      <w:r w:rsidRPr="00DD13B6">
        <w:rPr>
          <w:rStyle w:val="a6"/>
          <w:b w:val="0"/>
          <w:bCs w:val="0"/>
          <w:color w:val="222222"/>
          <w:sz w:val="19"/>
          <w:szCs w:val="19"/>
          <w:shd w:val="clear" w:color="auto" w:fill="FFFFFF"/>
          <w:lang w:val="uk-UA"/>
        </w:rPr>
        <w:t>навігації та управління судном</w:t>
      </w:r>
      <w:r w:rsidRPr="00DD13B6">
        <w:rPr>
          <w:b/>
          <w:bCs/>
          <w:sz w:val="19"/>
          <w:szCs w:val="19"/>
          <w:lang w:val="uk-UA"/>
        </w:rPr>
        <w:t>;</w:t>
      </w:r>
    </w:p>
    <w:p w14:paraId="173F7413" w14:textId="77777777" w:rsidR="00A36E99" w:rsidRPr="00DD13B6" w:rsidRDefault="00A36E99" w:rsidP="00A36E99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19"/>
          <w:szCs w:val="19"/>
          <w:lang w:val="uk-UA"/>
        </w:rPr>
      </w:pPr>
      <w:proofErr w:type="spellStart"/>
      <w:r w:rsidRPr="00DD13B6">
        <w:rPr>
          <w:rFonts w:cs="TimesNewRomanPSMT"/>
          <w:b w:val="0"/>
          <w:bCs w:val="0"/>
          <w:sz w:val="19"/>
          <w:szCs w:val="19"/>
          <w:lang w:val="uk-UA"/>
        </w:rPr>
        <w:t>Настасенко</w:t>
      </w:r>
      <w:proofErr w:type="spellEnd"/>
      <w:r w:rsidRPr="00DD13B6">
        <w:rPr>
          <w:rFonts w:cs="TimesNewRomanPSMT"/>
          <w:b w:val="0"/>
          <w:bCs w:val="0"/>
          <w:sz w:val="19"/>
          <w:szCs w:val="19"/>
          <w:lang w:val="uk-UA"/>
        </w:rPr>
        <w:t xml:space="preserve"> Валентин Олексійович, </w:t>
      </w:r>
      <w:proofErr w:type="spellStart"/>
      <w:r w:rsidRPr="00DD13B6">
        <w:rPr>
          <w:rFonts w:cs="TimesNewRomanPSMT"/>
          <w:b w:val="0"/>
          <w:bCs w:val="0"/>
          <w:sz w:val="19"/>
          <w:szCs w:val="19"/>
          <w:lang w:val="uk-UA"/>
        </w:rPr>
        <w:t>д.т.н</w:t>
      </w:r>
      <w:proofErr w:type="spellEnd"/>
      <w:r w:rsidRPr="00DD13B6">
        <w:rPr>
          <w:rFonts w:cs="TimesNewRomanPSMT"/>
          <w:b w:val="0"/>
          <w:bCs w:val="0"/>
          <w:sz w:val="19"/>
          <w:szCs w:val="19"/>
          <w:lang w:val="uk-UA"/>
        </w:rPr>
        <w:t xml:space="preserve">., професор </w:t>
      </w:r>
      <w:r w:rsidRPr="00DD13B6">
        <w:rPr>
          <w:b w:val="0"/>
          <w:bCs w:val="0"/>
          <w:sz w:val="19"/>
          <w:szCs w:val="19"/>
          <w:lang w:val="uk-UA"/>
        </w:rPr>
        <w:t>кафедри транспортних технологій та механічної інженерії;</w:t>
      </w:r>
    </w:p>
    <w:p w14:paraId="7854AD74" w14:textId="5244A486" w:rsidR="00A36E99" w:rsidRPr="00DD13B6" w:rsidRDefault="00A36E99" w:rsidP="00A36E99">
      <w:pPr>
        <w:autoSpaceDE w:val="0"/>
        <w:autoSpaceDN w:val="0"/>
        <w:adjustRightInd w:val="0"/>
        <w:jc w:val="both"/>
        <w:rPr>
          <w:b/>
          <w:sz w:val="19"/>
          <w:szCs w:val="19"/>
          <w:lang w:val="uk-UA"/>
        </w:rPr>
      </w:pPr>
      <w:proofErr w:type="spellStart"/>
      <w:r w:rsidRPr="00DD13B6">
        <w:rPr>
          <w:bCs/>
          <w:sz w:val="19"/>
          <w:szCs w:val="19"/>
          <w:lang w:val="uk-UA"/>
        </w:rPr>
        <w:t>Аппазов</w:t>
      </w:r>
      <w:proofErr w:type="spellEnd"/>
      <w:r w:rsidRPr="00DD13B6">
        <w:rPr>
          <w:bCs/>
          <w:sz w:val="19"/>
          <w:szCs w:val="19"/>
          <w:lang w:val="uk-UA"/>
        </w:rPr>
        <w:t xml:space="preserve"> Едуард </w:t>
      </w:r>
      <w:proofErr w:type="spellStart"/>
      <w:r w:rsidRPr="00DD13B6">
        <w:rPr>
          <w:bCs/>
          <w:sz w:val="19"/>
          <w:szCs w:val="19"/>
          <w:lang w:val="uk-UA"/>
        </w:rPr>
        <w:t>Сейярович</w:t>
      </w:r>
      <w:proofErr w:type="spellEnd"/>
      <w:r w:rsidRPr="00DD13B6">
        <w:rPr>
          <w:bCs/>
          <w:sz w:val="19"/>
          <w:szCs w:val="19"/>
          <w:lang w:val="uk-UA"/>
        </w:rPr>
        <w:t xml:space="preserve">, </w:t>
      </w:r>
      <w:proofErr w:type="spellStart"/>
      <w:r w:rsidRPr="00DD13B6">
        <w:rPr>
          <w:rFonts w:cs="TimesNewRomanPSMT"/>
          <w:sz w:val="19"/>
          <w:szCs w:val="19"/>
          <w:lang w:val="uk-UA"/>
        </w:rPr>
        <w:t>к.т.н</w:t>
      </w:r>
      <w:proofErr w:type="spellEnd"/>
      <w:r w:rsidRPr="00DD13B6">
        <w:rPr>
          <w:rFonts w:cs="TimesNewRomanPSMT"/>
          <w:sz w:val="19"/>
          <w:szCs w:val="19"/>
          <w:lang w:val="uk-UA"/>
        </w:rPr>
        <w:t>., доцент кафедри навігації та управління судном, завідувач відділу аспірантури та докторантури</w:t>
      </w:r>
      <w:r w:rsidR="00DF5FB9" w:rsidRPr="00DD13B6">
        <w:rPr>
          <w:rFonts w:cs="TimesNewRomanPSMT"/>
          <w:sz w:val="19"/>
          <w:szCs w:val="19"/>
          <w:lang w:val="uk-UA"/>
        </w:rPr>
        <w:t>.</w:t>
      </w:r>
    </w:p>
    <w:p w14:paraId="7D68531A" w14:textId="77777777" w:rsidR="00E6521B" w:rsidRPr="00DD13B6" w:rsidRDefault="00E6521B" w:rsidP="00E6521B">
      <w:pPr>
        <w:autoSpaceDE w:val="0"/>
        <w:autoSpaceDN w:val="0"/>
        <w:adjustRightInd w:val="0"/>
        <w:spacing w:line="120" w:lineRule="auto"/>
        <w:jc w:val="both"/>
        <w:rPr>
          <w:rFonts w:cs="TimesNewRomanPSMT"/>
          <w:sz w:val="19"/>
          <w:szCs w:val="19"/>
          <w:lang w:val="uk-UA"/>
        </w:rPr>
      </w:pPr>
    </w:p>
    <w:p w14:paraId="50065BB7" w14:textId="77777777" w:rsidR="00E4032F" w:rsidRPr="00DD13B6" w:rsidRDefault="00D42EAA" w:rsidP="00E4032F">
      <w:pPr>
        <w:autoSpaceDE w:val="0"/>
        <w:autoSpaceDN w:val="0"/>
        <w:adjustRightInd w:val="0"/>
        <w:jc w:val="both"/>
        <w:rPr>
          <w:rFonts w:cs="TimesNewRomanPSMT"/>
          <w:i/>
          <w:sz w:val="19"/>
          <w:szCs w:val="19"/>
          <w:lang w:val="uk-UA"/>
        </w:rPr>
      </w:pPr>
      <w:r w:rsidRPr="00DD13B6">
        <w:rPr>
          <w:rFonts w:cs="TimesNewRomanPSMT"/>
          <w:i/>
          <w:sz w:val="19"/>
          <w:szCs w:val="19"/>
          <w:lang w:val="uk-UA"/>
        </w:rPr>
        <w:t>Вчений секретар конференції:</w:t>
      </w:r>
    </w:p>
    <w:p w14:paraId="1EF9661B" w14:textId="2189AF16" w:rsidR="00867366" w:rsidRPr="00DD13B6" w:rsidRDefault="00867366" w:rsidP="00867366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r w:rsidRPr="00DD13B6">
        <w:rPr>
          <w:rFonts w:cs="TimesNewRomanPSMT"/>
          <w:sz w:val="19"/>
          <w:szCs w:val="19"/>
          <w:lang w:val="uk-UA"/>
        </w:rPr>
        <w:t>Петровський Андрій Валерійович –</w:t>
      </w:r>
      <w:r w:rsidR="00010DA2" w:rsidRPr="00DD13B6">
        <w:rPr>
          <w:rFonts w:cs="TimesNewRomanPSMT"/>
          <w:sz w:val="19"/>
          <w:szCs w:val="19"/>
          <w:lang w:val="uk-UA"/>
        </w:rPr>
        <w:t xml:space="preserve"> </w:t>
      </w:r>
      <w:proofErr w:type="spellStart"/>
      <w:r w:rsidR="00BE6F9F" w:rsidRPr="00DD13B6">
        <w:rPr>
          <w:rFonts w:cs="TimesNewRomanPSMT"/>
          <w:sz w:val="19"/>
          <w:szCs w:val="19"/>
          <w:lang w:val="uk-UA"/>
        </w:rPr>
        <w:t>к.т.н</w:t>
      </w:r>
      <w:proofErr w:type="spellEnd"/>
      <w:r w:rsidR="00BE6F9F" w:rsidRPr="00DD13B6">
        <w:rPr>
          <w:rFonts w:cs="TimesNewRomanPSMT"/>
          <w:sz w:val="19"/>
          <w:szCs w:val="19"/>
          <w:lang w:val="uk-UA"/>
        </w:rPr>
        <w:t xml:space="preserve">., </w:t>
      </w:r>
      <w:r w:rsidR="00A36E99" w:rsidRPr="00DD13B6">
        <w:rPr>
          <w:rFonts w:cs="TimesNewRomanPSMT"/>
          <w:sz w:val="19"/>
          <w:szCs w:val="19"/>
          <w:lang w:val="uk-UA"/>
        </w:rPr>
        <w:t xml:space="preserve">доцент кафедри навігації та управління судном, </w:t>
      </w:r>
      <w:r w:rsidRPr="00DD13B6">
        <w:rPr>
          <w:rFonts w:cs="TimesNewRomanPSMT"/>
          <w:sz w:val="19"/>
          <w:szCs w:val="19"/>
          <w:lang w:val="uk-UA"/>
        </w:rPr>
        <w:t>начальник відділу технічної інформації.</w:t>
      </w:r>
    </w:p>
    <w:p w14:paraId="60CEDF7D" w14:textId="77777777" w:rsidR="00867366" w:rsidRPr="00DD13B6" w:rsidRDefault="00867366" w:rsidP="00867366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proofErr w:type="spellStart"/>
      <w:r w:rsidRPr="00DD13B6">
        <w:rPr>
          <w:rFonts w:cs="TimesNewRomanPSMT"/>
          <w:sz w:val="19"/>
          <w:szCs w:val="19"/>
          <w:lang w:val="uk-UA"/>
        </w:rPr>
        <w:t>Тел</w:t>
      </w:r>
      <w:proofErr w:type="spellEnd"/>
      <w:r w:rsidRPr="00DD13B6">
        <w:rPr>
          <w:rFonts w:cs="TimesNewRomanPSMT"/>
          <w:sz w:val="19"/>
          <w:szCs w:val="19"/>
          <w:lang w:val="uk-UA"/>
        </w:rPr>
        <w:t xml:space="preserve">. </w:t>
      </w:r>
      <w:proofErr w:type="spellStart"/>
      <w:r w:rsidRPr="00DD13B6">
        <w:rPr>
          <w:rFonts w:cs="TimesNewRomanPSMT"/>
          <w:sz w:val="19"/>
          <w:szCs w:val="19"/>
          <w:lang w:val="uk-UA"/>
        </w:rPr>
        <w:t>моб</w:t>
      </w:r>
      <w:proofErr w:type="spellEnd"/>
      <w:r w:rsidRPr="00DD13B6">
        <w:rPr>
          <w:rFonts w:cs="TimesNewRomanPSMT"/>
          <w:sz w:val="19"/>
          <w:szCs w:val="19"/>
          <w:lang w:val="uk-UA"/>
        </w:rPr>
        <w:t>.: 066-280-79-33</w:t>
      </w:r>
    </w:p>
    <w:p w14:paraId="2648FAE4" w14:textId="77777777" w:rsidR="00E6521B" w:rsidRPr="00DD13B6" w:rsidRDefault="00E6521B" w:rsidP="00E6521B">
      <w:pPr>
        <w:autoSpaceDE w:val="0"/>
        <w:autoSpaceDN w:val="0"/>
        <w:adjustRightInd w:val="0"/>
        <w:spacing w:line="120" w:lineRule="auto"/>
        <w:jc w:val="both"/>
        <w:rPr>
          <w:rFonts w:cs="TimesNewRomanPSMT"/>
          <w:sz w:val="19"/>
          <w:szCs w:val="19"/>
          <w:lang w:val="uk-UA"/>
        </w:rPr>
      </w:pPr>
    </w:p>
    <w:p w14:paraId="4910239F" w14:textId="77777777" w:rsidR="00E4032F" w:rsidRPr="00DD13B6" w:rsidRDefault="00E4032F" w:rsidP="00E4032F">
      <w:pPr>
        <w:autoSpaceDE w:val="0"/>
        <w:autoSpaceDN w:val="0"/>
        <w:adjustRightInd w:val="0"/>
        <w:jc w:val="both"/>
        <w:rPr>
          <w:rFonts w:cs="TimesNewRomanPSMT"/>
          <w:i/>
          <w:sz w:val="19"/>
          <w:szCs w:val="19"/>
          <w:lang w:val="uk-UA"/>
        </w:rPr>
      </w:pPr>
      <w:r w:rsidRPr="00DD13B6">
        <w:rPr>
          <w:rFonts w:cs="TimesNewRomanPSMT"/>
          <w:i/>
          <w:sz w:val="19"/>
          <w:szCs w:val="19"/>
          <w:lang w:val="uk-UA"/>
        </w:rPr>
        <w:t>Відп</w:t>
      </w:r>
      <w:r w:rsidR="00D42EAA" w:rsidRPr="00DD13B6">
        <w:rPr>
          <w:rFonts w:cs="TimesNewRomanPSMT"/>
          <w:i/>
          <w:sz w:val="19"/>
          <w:szCs w:val="19"/>
          <w:lang w:val="uk-UA"/>
        </w:rPr>
        <w:t>овідальний секретар конференції:</w:t>
      </w:r>
    </w:p>
    <w:p w14:paraId="0B33674D" w14:textId="6F5C95C8" w:rsidR="00010DA2" w:rsidRPr="00DD13B6" w:rsidRDefault="00FE369C" w:rsidP="00010DA2">
      <w:pPr>
        <w:pStyle w:val="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color w:val="222222"/>
          <w:sz w:val="45"/>
          <w:szCs w:val="45"/>
          <w:lang w:val="uk-UA" w:eastAsia="en-US"/>
        </w:rPr>
      </w:pPr>
      <w:r w:rsidRPr="00DD13B6">
        <w:rPr>
          <w:rFonts w:cs="TimesNewRomanPSMT"/>
          <w:b w:val="0"/>
          <w:sz w:val="19"/>
          <w:szCs w:val="19"/>
          <w:lang w:val="uk-UA"/>
        </w:rPr>
        <w:t xml:space="preserve">Врублевський Роман Євгенович </w:t>
      </w:r>
      <w:r w:rsidR="00262541" w:rsidRPr="00DD13B6">
        <w:rPr>
          <w:rFonts w:cs="TimesNewRomanPSMT"/>
          <w:b w:val="0"/>
          <w:sz w:val="19"/>
          <w:szCs w:val="19"/>
          <w:lang w:val="uk-UA"/>
        </w:rPr>
        <w:t xml:space="preserve"> – </w:t>
      </w:r>
      <w:proofErr w:type="spellStart"/>
      <w:r w:rsidR="00A36E99" w:rsidRPr="00DD13B6">
        <w:rPr>
          <w:rFonts w:cs="TimesNewRomanPSMT"/>
          <w:b w:val="0"/>
          <w:sz w:val="19"/>
          <w:szCs w:val="19"/>
          <w:lang w:val="uk-UA"/>
        </w:rPr>
        <w:t>к.т.н</w:t>
      </w:r>
      <w:proofErr w:type="spellEnd"/>
      <w:r w:rsidR="00A36E99" w:rsidRPr="00DD13B6">
        <w:rPr>
          <w:rFonts w:cs="TimesNewRomanPSMT"/>
          <w:b w:val="0"/>
          <w:sz w:val="19"/>
          <w:szCs w:val="19"/>
          <w:lang w:val="uk-UA"/>
        </w:rPr>
        <w:t xml:space="preserve">., </w:t>
      </w:r>
      <w:r w:rsidR="00262541" w:rsidRPr="00DD13B6">
        <w:rPr>
          <w:rFonts w:cs="TimesNewRomanPSMT"/>
          <w:b w:val="0"/>
          <w:sz w:val="19"/>
          <w:szCs w:val="19"/>
          <w:lang w:val="uk-UA"/>
        </w:rPr>
        <w:t>доцент кафедри</w:t>
      </w:r>
      <w:r w:rsidRPr="00DD13B6">
        <w:rPr>
          <w:rFonts w:cs="TimesNewRomanPSMT"/>
          <w:b w:val="0"/>
          <w:sz w:val="19"/>
          <w:szCs w:val="19"/>
          <w:lang w:val="uk-UA"/>
        </w:rPr>
        <w:t xml:space="preserve"> </w:t>
      </w:r>
      <w:r w:rsidR="00A36E99" w:rsidRPr="00DD13B6">
        <w:rPr>
          <w:rFonts w:cs="TimesNewRomanPSMT"/>
          <w:b w:val="0"/>
          <w:bCs w:val="0"/>
          <w:sz w:val="19"/>
          <w:szCs w:val="19"/>
          <w:lang w:val="uk-UA"/>
        </w:rPr>
        <w:t xml:space="preserve">експлуатації </w:t>
      </w:r>
      <w:r w:rsidR="00A36E99" w:rsidRPr="00DD13B6">
        <w:rPr>
          <w:b w:val="0"/>
          <w:bCs w:val="0"/>
          <w:color w:val="222222"/>
          <w:sz w:val="19"/>
          <w:szCs w:val="19"/>
          <w:lang w:val="uk-UA"/>
        </w:rPr>
        <w:t>суднових енергетичних установок.</w:t>
      </w:r>
    </w:p>
    <w:p w14:paraId="4E0EB4F6" w14:textId="77777777" w:rsidR="00177C17" w:rsidRPr="00DD13B6" w:rsidRDefault="00D42EAA" w:rsidP="00010DA2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proofErr w:type="spellStart"/>
      <w:r w:rsidRPr="00DD13B6">
        <w:rPr>
          <w:rFonts w:cs="TimesNewRomanPSMT"/>
          <w:sz w:val="19"/>
          <w:szCs w:val="19"/>
          <w:lang w:val="uk-UA"/>
        </w:rPr>
        <w:t>Тел</w:t>
      </w:r>
      <w:proofErr w:type="spellEnd"/>
      <w:r w:rsidRPr="00DD13B6">
        <w:rPr>
          <w:rFonts w:cs="TimesNewRomanPSMT"/>
          <w:sz w:val="19"/>
          <w:szCs w:val="19"/>
          <w:lang w:val="uk-UA"/>
        </w:rPr>
        <w:t xml:space="preserve">. </w:t>
      </w:r>
      <w:proofErr w:type="spellStart"/>
      <w:r w:rsidRPr="00DD13B6">
        <w:rPr>
          <w:rFonts w:cs="TimesNewRomanPSMT"/>
          <w:sz w:val="19"/>
          <w:szCs w:val="19"/>
          <w:lang w:val="uk-UA"/>
        </w:rPr>
        <w:t>моб</w:t>
      </w:r>
      <w:proofErr w:type="spellEnd"/>
      <w:r w:rsidRPr="00DD13B6">
        <w:rPr>
          <w:rFonts w:cs="TimesNewRomanPSMT"/>
          <w:sz w:val="19"/>
          <w:szCs w:val="19"/>
          <w:lang w:val="uk-UA"/>
        </w:rPr>
        <w:t xml:space="preserve">.: </w:t>
      </w:r>
      <w:r w:rsidR="00FE369C" w:rsidRPr="00DD13B6">
        <w:rPr>
          <w:rFonts w:cs="TimesNewRomanPSMT"/>
          <w:sz w:val="19"/>
          <w:szCs w:val="19"/>
          <w:lang w:val="uk-UA"/>
        </w:rPr>
        <w:t>066</w:t>
      </w:r>
      <w:r w:rsidRPr="00DD13B6">
        <w:rPr>
          <w:rFonts w:cs="TimesNewRomanPSMT"/>
          <w:sz w:val="19"/>
          <w:szCs w:val="19"/>
          <w:lang w:val="uk-UA"/>
        </w:rPr>
        <w:t>-</w:t>
      </w:r>
      <w:r w:rsidR="00FE369C" w:rsidRPr="00DD13B6">
        <w:rPr>
          <w:rFonts w:cs="TimesNewRomanPSMT"/>
          <w:sz w:val="19"/>
          <w:szCs w:val="19"/>
          <w:lang w:val="uk-UA"/>
        </w:rPr>
        <w:t>395</w:t>
      </w:r>
      <w:r w:rsidRPr="00DD13B6">
        <w:rPr>
          <w:rFonts w:cs="TimesNewRomanPSMT"/>
          <w:sz w:val="19"/>
          <w:szCs w:val="19"/>
          <w:lang w:val="uk-UA"/>
        </w:rPr>
        <w:t>-</w:t>
      </w:r>
      <w:r w:rsidR="00FE369C" w:rsidRPr="00DD13B6">
        <w:rPr>
          <w:rFonts w:cs="TimesNewRomanPSMT"/>
          <w:sz w:val="19"/>
          <w:szCs w:val="19"/>
          <w:lang w:val="uk-UA"/>
        </w:rPr>
        <w:t>79</w:t>
      </w:r>
      <w:r w:rsidRPr="00DD13B6">
        <w:rPr>
          <w:rFonts w:cs="TimesNewRomanPSMT"/>
          <w:sz w:val="19"/>
          <w:szCs w:val="19"/>
          <w:lang w:val="uk-UA"/>
        </w:rPr>
        <w:t>-</w:t>
      </w:r>
      <w:r w:rsidR="00FE369C" w:rsidRPr="00DD13B6">
        <w:rPr>
          <w:rFonts w:cs="TimesNewRomanPSMT"/>
          <w:sz w:val="19"/>
          <w:szCs w:val="19"/>
          <w:lang w:val="uk-UA"/>
        </w:rPr>
        <w:t>80</w:t>
      </w:r>
    </w:p>
    <w:p w14:paraId="25411FDB" w14:textId="77777777" w:rsidR="00D42EAA" w:rsidRPr="00DD13B6" w:rsidRDefault="005A5F86" w:rsidP="00D42EAA">
      <w:pPr>
        <w:autoSpaceDE w:val="0"/>
        <w:autoSpaceDN w:val="0"/>
        <w:adjustRightInd w:val="0"/>
        <w:jc w:val="both"/>
        <w:rPr>
          <w:rFonts w:cs="TimesNewRomanPSMT"/>
          <w:b/>
          <w:sz w:val="19"/>
          <w:szCs w:val="19"/>
          <w:lang w:val="uk-UA"/>
        </w:rPr>
      </w:pPr>
      <w:hyperlink r:id="rId12" w:history="1">
        <w:r w:rsidR="00D42EAA" w:rsidRPr="00DD13B6">
          <w:rPr>
            <w:rStyle w:val="a5"/>
            <w:b/>
            <w:color w:val="auto"/>
            <w:sz w:val="19"/>
            <w:szCs w:val="19"/>
            <w:u w:val="none"/>
            <w:lang w:val="uk-UA"/>
          </w:rPr>
          <w:t>konf_mintt</w:t>
        </w:r>
        <w:r w:rsidR="00D42EAA" w:rsidRPr="00DD13B6">
          <w:rPr>
            <w:rStyle w:val="a5"/>
            <w:rFonts w:cs="TimesNewRomanPSMT"/>
            <w:b/>
            <w:color w:val="auto"/>
            <w:sz w:val="19"/>
            <w:szCs w:val="19"/>
            <w:u w:val="none"/>
            <w:lang w:val="uk-UA"/>
          </w:rPr>
          <w:t>@ukr.net</w:t>
        </w:r>
      </w:hyperlink>
    </w:p>
    <w:p w14:paraId="58CDCCC7" w14:textId="77777777" w:rsidR="00E6521B" w:rsidRPr="00DD13B6" w:rsidRDefault="00E6521B" w:rsidP="00E6521B">
      <w:pPr>
        <w:autoSpaceDE w:val="0"/>
        <w:autoSpaceDN w:val="0"/>
        <w:adjustRightInd w:val="0"/>
        <w:spacing w:line="120" w:lineRule="auto"/>
        <w:jc w:val="both"/>
        <w:rPr>
          <w:rFonts w:cs="TimesNewRomanPSMT"/>
          <w:sz w:val="19"/>
          <w:szCs w:val="19"/>
          <w:lang w:val="uk-UA"/>
        </w:rPr>
      </w:pPr>
    </w:p>
    <w:p w14:paraId="31A1AFB6" w14:textId="77777777" w:rsidR="004B4AE1" w:rsidRPr="00DD13B6" w:rsidRDefault="004B4AE1" w:rsidP="004B4AE1">
      <w:pPr>
        <w:autoSpaceDE w:val="0"/>
        <w:autoSpaceDN w:val="0"/>
        <w:adjustRightInd w:val="0"/>
        <w:jc w:val="both"/>
        <w:rPr>
          <w:rFonts w:cs="TimesNewRomanPSMT"/>
          <w:i/>
          <w:color w:val="000000"/>
          <w:sz w:val="19"/>
          <w:szCs w:val="19"/>
          <w:lang w:val="uk-UA"/>
        </w:rPr>
      </w:pPr>
      <w:r w:rsidRPr="00DD13B6">
        <w:rPr>
          <w:rFonts w:cs="TimesNewRomanPSMT"/>
          <w:i/>
          <w:color w:val="000000"/>
          <w:sz w:val="19"/>
          <w:szCs w:val="19"/>
          <w:lang w:val="uk-UA"/>
        </w:rPr>
        <w:t>Технічний секретар конференції</w:t>
      </w:r>
      <w:r w:rsidR="00457EDF" w:rsidRPr="00DD13B6">
        <w:rPr>
          <w:rFonts w:cs="TimesNewRomanPSMT"/>
          <w:i/>
          <w:sz w:val="19"/>
          <w:szCs w:val="19"/>
          <w:lang w:val="uk-UA"/>
        </w:rPr>
        <w:t>:</w:t>
      </w:r>
      <w:r w:rsidRPr="00DD13B6">
        <w:rPr>
          <w:rFonts w:cs="TimesNewRomanPSMT"/>
          <w:i/>
          <w:color w:val="000000"/>
          <w:sz w:val="19"/>
          <w:szCs w:val="19"/>
          <w:lang w:val="uk-UA"/>
        </w:rPr>
        <w:t xml:space="preserve"> </w:t>
      </w:r>
    </w:p>
    <w:p w14:paraId="22DE9835" w14:textId="77777777" w:rsidR="00010DA2" w:rsidRPr="00DD13B6" w:rsidRDefault="00010DA2" w:rsidP="00010DA2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  <w:proofErr w:type="spellStart"/>
      <w:r w:rsidRPr="00DD13B6">
        <w:rPr>
          <w:rFonts w:cs="TimesNewRomanPSMT"/>
          <w:color w:val="000000"/>
          <w:sz w:val="19"/>
          <w:szCs w:val="19"/>
          <w:lang w:val="uk-UA"/>
        </w:rPr>
        <w:t>Радул</w:t>
      </w:r>
      <w:proofErr w:type="spellEnd"/>
      <w:r w:rsidRPr="00DD13B6">
        <w:rPr>
          <w:rFonts w:cs="TimesNewRomanPSMT"/>
          <w:color w:val="000000"/>
          <w:sz w:val="19"/>
          <w:szCs w:val="19"/>
          <w:lang w:val="uk-UA"/>
        </w:rPr>
        <w:t xml:space="preserve"> Тетяна Олексіївна, </w:t>
      </w:r>
      <w:r w:rsidRPr="00DD13B6">
        <w:rPr>
          <w:rFonts w:cs="TimesNewRomanPSMT"/>
          <w:sz w:val="19"/>
          <w:szCs w:val="19"/>
          <w:lang w:val="uk-UA"/>
        </w:rPr>
        <w:t>фахівець ІІ категорії відділу технічної інформації.</w:t>
      </w:r>
    </w:p>
    <w:p w14:paraId="6A35C0DD" w14:textId="77777777" w:rsidR="00E6521B" w:rsidRPr="00DD13B6" w:rsidRDefault="00E6521B" w:rsidP="00E6521B">
      <w:pPr>
        <w:autoSpaceDE w:val="0"/>
        <w:autoSpaceDN w:val="0"/>
        <w:adjustRightInd w:val="0"/>
        <w:spacing w:line="120" w:lineRule="auto"/>
        <w:jc w:val="both"/>
        <w:rPr>
          <w:rFonts w:cs="TimesNewRomanPSMT"/>
          <w:sz w:val="19"/>
          <w:szCs w:val="19"/>
          <w:lang w:val="uk-UA"/>
        </w:rPr>
      </w:pPr>
    </w:p>
    <w:p w14:paraId="26674546" w14:textId="1A33F62D" w:rsidR="00010DA2" w:rsidRPr="00DD13B6" w:rsidRDefault="00010DA2" w:rsidP="00010DA2">
      <w:pPr>
        <w:autoSpaceDE w:val="0"/>
        <w:autoSpaceDN w:val="0"/>
        <w:adjustRightInd w:val="0"/>
        <w:jc w:val="both"/>
        <w:rPr>
          <w:rFonts w:cs="TimesNewRomanPSMT"/>
          <w:b/>
          <w:bCs/>
          <w:color w:val="000000"/>
          <w:sz w:val="19"/>
          <w:szCs w:val="19"/>
          <w:lang w:val="uk-UA"/>
        </w:rPr>
      </w:pPr>
      <w:r w:rsidRPr="00DD13B6">
        <w:rPr>
          <w:rFonts w:cs="TimesNewRomanPSMT"/>
          <w:i/>
          <w:sz w:val="19"/>
          <w:szCs w:val="19"/>
          <w:lang w:val="uk-UA"/>
        </w:rPr>
        <w:t>Технічний спеціаліст:</w:t>
      </w:r>
      <w:r w:rsidRPr="00DD13B6">
        <w:rPr>
          <w:rFonts w:cs="TimesNewRomanPSMT"/>
          <w:sz w:val="19"/>
          <w:szCs w:val="19"/>
          <w:lang w:val="uk-UA"/>
        </w:rPr>
        <w:t xml:space="preserve"> </w:t>
      </w:r>
      <w:proofErr w:type="spellStart"/>
      <w:r w:rsidRPr="00DD13B6">
        <w:rPr>
          <w:rFonts w:cs="TimesNewRomanPSMT"/>
          <w:sz w:val="19"/>
          <w:szCs w:val="19"/>
          <w:lang w:val="uk-UA"/>
        </w:rPr>
        <w:t>Онишко</w:t>
      </w:r>
      <w:proofErr w:type="spellEnd"/>
      <w:r w:rsidRPr="00DD13B6">
        <w:rPr>
          <w:rFonts w:cs="TimesNewRomanPSMT"/>
          <w:sz w:val="19"/>
          <w:szCs w:val="19"/>
          <w:lang w:val="uk-UA"/>
        </w:rPr>
        <w:t xml:space="preserve"> Дмитро Володимирович,</w:t>
      </w:r>
      <w:r w:rsidRPr="00DD13B6">
        <w:rPr>
          <w:sz w:val="19"/>
          <w:szCs w:val="19"/>
          <w:lang w:val="uk-UA"/>
        </w:rPr>
        <w:t xml:space="preserve"> старший викладач кафедри</w:t>
      </w:r>
      <w:r w:rsidRPr="00DD13B6">
        <w:rPr>
          <w:rStyle w:val="a6"/>
          <w:rFonts w:ascii="Arial" w:hAnsi="Arial" w:cs="Arial"/>
          <w:color w:val="222222"/>
          <w:sz w:val="19"/>
          <w:szCs w:val="19"/>
          <w:shd w:val="clear" w:color="auto" w:fill="FFFFFF"/>
          <w:lang w:val="uk-UA"/>
        </w:rPr>
        <w:t xml:space="preserve"> </w:t>
      </w:r>
      <w:proofErr w:type="spellStart"/>
      <w:r w:rsidR="00A36E99" w:rsidRPr="00DD13B6">
        <w:rPr>
          <w:rStyle w:val="a6"/>
          <w:b w:val="0"/>
          <w:bCs w:val="0"/>
          <w:color w:val="222222"/>
          <w:sz w:val="19"/>
          <w:szCs w:val="19"/>
          <w:shd w:val="clear" w:color="auto" w:fill="FFFFFF"/>
          <w:lang w:val="uk-UA"/>
        </w:rPr>
        <w:t>загальнофахової</w:t>
      </w:r>
      <w:proofErr w:type="spellEnd"/>
      <w:r w:rsidR="00A36E99" w:rsidRPr="00DD13B6">
        <w:rPr>
          <w:rStyle w:val="a6"/>
          <w:b w:val="0"/>
          <w:bCs w:val="0"/>
          <w:color w:val="222222"/>
          <w:sz w:val="19"/>
          <w:szCs w:val="19"/>
          <w:shd w:val="clear" w:color="auto" w:fill="FFFFFF"/>
          <w:lang w:val="uk-UA"/>
        </w:rPr>
        <w:t xml:space="preserve"> підготовки та морської безпеки.</w:t>
      </w:r>
    </w:p>
    <w:p w14:paraId="62D949FF" w14:textId="2B34BE92" w:rsidR="00EE28BA" w:rsidRPr="00DD13B6" w:rsidRDefault="00EE28BA" w:rsidP="008D2B50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</w:p>
    <w:p w14:paraId="217FAA2D" w14:textId="39B05099" w:rsidR="00E6521B" w:rsidRPr="00DD13B6" w:rsidRDefault="00E6521B" w:rsidP="008D2B50">
      <w:pPr>
        <w:autoSpaceDE w:val="0"/>
        <w:autoSpaceDN w:val="0"/>
        <w:adjustRightInd w:val="0"/>
        <w:jc w:val="both"/>
        <w:rPr>
          <w:rFonts w:cs="TimesNewRomanPSMT"/>
          <w:sz w:val="19"/>
          <w:szCs w:val="19"/>
          <w:lang w:val="uk-UA"/>
        </w:rPr>
      </w:pPr>
    </w:p>
    <w:p w14:paraId="47BBE0E0" w14:textId="77777777" w:rsidR="00AE1132" w:rsidRPr="00DD13B6" w:rsidRDefault="00AE1132" w:rsidP="006D3F9A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 w:rsidRPr="00DD13B6">
        <w:rPr>
          <w:rFonts w:cs="TimesNewRomanPSMT"/>
          <w:sz w:val="20"/>
          <w:szCs w:val="20"/>
          <w:lang w:val="uk-UA"/>
        </w:rPr>
        <w:t>Міністерство освіти і науки України</w:t>
      </w:r>
    </w:p>
    <w:p w14:paraId="0DAEBD48" w14:textId="77777777" w:rsidR="00AE1132" w:rsidRPr="00DD13B6" w:rsidRDefault="00AE1132" w:rsidP="006D3F9A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 w:rsidRPr="00DD13B6">
        <w:rPr>
          <w:rFonts w:cs="TimesNewRomanPSMT"/>
          <w:sz w:val="20"/>
          <w:szCs w:val="20"/>
          <w:lang w:val="uk-UA"/>
        </w:rPr>
        <w:lastRenderedPageBreak/>
        <w:t>Херсонська державна морська академія</w:t>
      </w:r>
    </w:p>
    <w:p w14:paraId="03A026B6" w14:textId="77777777" w:rsidR="00AE1132" w:rsidRPr="00DD13B6" w:rsidRDefault="00AE1132" w:rsidP="006D3F9A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 w:rsidRPr="00DD13B6">
        <w:rPr>
          <w:rFonts w:cs="TimesNewRomanPSMT"/>
          <w:sz w:val="20"/>
          <w:szCs w:val="20"/>
          <w:lang w:val="uk-UA"/>
        </w:rPr>
        <w:t>Херсонський національний технічний університет</w:t>
      </w:r>
    </w:p>
    <w:p w14:paraId="31F9C665" w14:textId="77777777" w:rsidR="00AE1132" w:rsidRPr="00DD13B6" w:rsidRDefault="00AE1132" w:rsidP="006D3F9A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 w:rsidRPr="00DD13B6">
        <w:rPr>
          <w:rFonts w:cs="TimesNewRomanPSMT"/>
          <w:sz w:val="20"/>
          <w:szCs w:val="20"/>
          <w:lang w:val="uk-UA"/>
        </w:rPr>
        <w:t>Національний університет кораблебудування</w:t>
      </w:r>
    </w:p>
    <w:p w14:paraId="563CE5F5" w14:textId="77777777" w:rsidR="00AE1132" w:rsidRPr="00DD13B6" w:rsidRDefault="00AE1132" w:rsidP="006D3F9A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 w:rsidRPr="00DD13B6">
        <w:rPr>
          <w:rFonts w:cs="TimesNewRomanPSMT"/>
          <w:sz w:val="20"/>
          <w:szCs w:val="20"/>
          <w:lang w:val="uk-UA"/>
        </w:rPr>
        <w:t>імені адмірала Макарова</w:t>
      </w:r>
    </w:p>
    <w:p w14:paraId="794EDCF7" w14:textId="77777777" w:rsidR="00AE1132" w:rsidRPr="00DD13B6" w:rsidRDefault="00AE1132" w:rsidP="006D3F9A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 w:rsidRPr="00DD13B6">
        <w:rPr>
          <w:rFonts w:cs="TimesNewRomanPSMT"/>
          <w:sz w:val="20"/>
          <w:szCs w:val="20"/>
          <w:lang w:val="uk-UA"/>
        </w:rPr>
        <w:t>Національний технічний університет України «КПІ»</w:t>
      </w:r>
    </w:p>
    <w:p w14:paraId="617FDE53" w14:textId="77777777" w:rsidR="005A35A7" w:rsidRPr="00DD13B6" w:rsidRDefault="005A35A7" w:rsidP="006D3F9A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 w:rsidRPr="00DD13B6">
        <w:rPr>
          <w:bCs/>
          <w:sz w:val="20"/>
          <w:szCs w:val="20"/>
          <w:lang w:val="uk-UA"/>
        </w:rPr>
        <w:t>Інститут електрофізики і радіаційних технологій НАН України</w:t>
      </w:r>
    </w:p>
    <w:p w14:paraId="0180F3E4" w14:textId="77777777" w:rsidR="005E1A56" w:rsidRPr="00DD13B6" w:rsidRDefault="005A35A7" w:rsidP="006D3F9A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 w:rsidRPr="00DD13B6">
        <w:rPr>
          <w:rFonts w:cs="TimesNewRomanPSMT"/>
          <w:sz w:val="20"/>
          <w:szCs w:val="20"/>
          <w:lang w:val="uk-UA"/>
        </w:rPr>
        <w:t xml:space="preserve">Харківський національний </w:t>
      </w:r>
      <w:r w:rsidR="005E1A56" w:rsidRPr="00DD13B6">
        <w:rPr>
          <w:rFonts w:cs="TimesNewRomanPSMT"/>
          <w:sz w:val="20"/>
          <w:szCs w:val="20"/>
          <w:lang w:val="uk-UA"/>
        </w:rPr>
        <w:t>університет</w:t>
      </w:r>
    </w:p>
    <w:p w14:paraId="4B192E38" w14:textId="77777777" w:rsidR="005E1A56" w:rsidRPr="00DD13B6" w:rsidRDefault="005E1A56" w:rsidP="006D3F9A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 w:rsidRPr="00DD13B6">
        <w:rPr>
          <w:rFonts w:cs="TimesNewRomanPSMT"/>
          <w:sz w:val="20"/>
          <w:szCs w:val="20"/>
          <w:lang w:val="uk-UA"/>
        </w:rPr>
        <w:t>ім</w:t>
      </w:r>
      <w:r w:rsidR="00D92552" w:rsidRPr="00DD13B6">
        <w:rPr>
          <w:rFonts w:cs="TimesNewRomanPSMT"/>
          <w:sz w:val="20"/>
          <w:szCs w:val="20"/>
          <w:lang w:val="uk-UA"/>
        </w:rPr>
        <w:t>ені</w:t>
      </w:r>
      <w:r w:rsidRPr="00DD13B6">
        <w:rPr>
          <w:rFonts w:cs="TimesNewRomanPSMT"/>
          <w:sz w:val="20"/>
          <w:szCs w:val="20"/>
          <w:lang w:val="uk-UA"/>
        </w:rPr>
        <w:t xml:space="preserve"> В.</w:t>
      </w:r>
      <w:r w:rsidR="00336086" w:rsidRPr="00DD13B6">
        <w:rPr>
          <w:rFonts w:cs="TimesNewRomanPSMT"/>
          <w:sz w:val="20"/>
          <w:szCs w:val="20"/>
          <w:lang w:val="uk-UA"/>
        </w:rPr>
        <w:t xml:space="preserve"> </w:t>
      </w:r>
      <w:r w:rsidRPr="00DD13B6">
        <w:rPr>
          <w:rFonts w:cs="TimesNewRomanPSMT"/>
          <w:sz w:val="20"/>
          <w:szCs w:val="20"/>
          <w:lang w:val="uk-UA"/>
        </w:rPr>
        <w:t>Н.</w:t>
      </w:r>
      <w:r w:rsidR="00616050" w:rsidRPr="00DD13B6">
        <w:rPr>
          <w:rFonts w:cs="TimesNewRomanPSMT"/>
          <w:sz w:val="20"/>
          <w:szCs w:val="20"/>
          <w:lang w:val="uk-UA"/>
        </w:rPr>
        <w:t xml:space="preserve"> </w:t>
      </w:r>
      <w:r w:rsidRPr="00DD13B6">
        <w:rPr>
          <w:rFonts w:cs="TimesNewRomanPSMT"/>
          <w:sz w:val="20"/>
          <w:szCs w:val="20"/>
          <w:lang w:val="uk-UA"/>
        </w:rPr>
        <w:t>Каразіна</w:t>
      </w:r>
    </w:p>
    <w:p w14:paraId="200F039F" w14:textId="77777777" w:rsidR="001C5908" w:rsidRPr="00DD13B6" w:rsidRDefault="00AE1132" w:rsidP="006D3F9A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 w:rsidRPr="00DD13B6">
        <w:rPr>
          <w:rFonts w:cs="TimesNewRomanPSMT"/>
          <w:sz w:val="20"/>
          <w:szCs w:val="20"/>
          <w:lang w:val="uk-UA"/>
        </w:rPr>
        <w:t>Національний авіаційний університет</w:t>
      </w:r>
    </w:p>
    <w:p w14:paraId="7B0AB191" w14:textId="77777777" w:rsidR="009045E3" w:rsidRPr="00DD13B6" w:rsidRDefault="001C5908" w:rsidP="006D3F9A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 w:rsidRPr="00DD13B6">
        <w:rPr>
          <w:rFonts w:cs="TimesNewRomanPSMT"/>
          <w:sz w:val="20"/>
          <w:szCs w:val="20"/>
          <w:lang w:val="uk-UA"/>
        </w:rPr>
        <w:t xml:space="preserve">Національний університет </w:t>
      </w:r>
    </w:p>
    <w:p w14:paraId="644AFA77" w14:textId="77777777" w:rsidR="00AE1132" w:rsidRPr="00DD13B6" w:rsidRDefault="000A4F9A" w:rsidP="006D3F9A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 w:rsidRPr="00DD13B6">
        <w:rPr>
          <w:rFonts w:cs="TimesNewRomanPSMT"/>
          <w:sz w:val="20"/>
          <w:szCs w:val="20"/>
          <w:lang w:val="uk-UA"/>
        </w:rPr>
        <w:t>«</w:t>
      </w:r>
      <w:r w:rsidR="00AE1132" w:rsidRPr="00DD13B6">
        <w:rPr>
          <w:rFonts w:cs="TimesNewRomanPSMT"/>
          <w:sz w:val="20"/>
          <w:szCs w:val="20"/>
          <w:lang w:val="uk-UA"/>
        </w:rPr>
        <w:t>О</w:t>
      </w:r>
      <w:r w:rsidR="009045E3" w:rsidRPr="00DD13B6">
        <w:rPr>
          <w:rFonts w:cs="TimesNewRomanPSMT"/>
          <w:sz w:val="20"/>
          <w:szCs w:val="20"/>
          <w:lang w:val="uk-UA"/>
        </w:rPr>
        <w:t>деська морська академія</w:t>
      </w:r>
      <w:r w:rsidRPr="00DD13B6">
        <w:rPr>
          <w:rFonts w:cs="TimesNewRomanPSMT"/>
          <w:sz w:val="20"/>
          <w:szCs w:val="20"/>
          <w:lang w:val="uk-UA"/>
        </w:rPr>
        <w:t>»</w:t>
      </w:r>
    </w:p>
    <w:p w14:paraId="2B778B90" w14:textId="77777777" w:rsidR="00D4013B" w:rsidRPr="00DD13B6" w:rsidRDefault="00AE1132" w:rsidP="00D4013B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 w:rsidRPr="00DD13B6">
        <w:rPr>
          <w:rFonts w:cs="TimesNewRomanPSMT"/>
          <w:sz w:val="20"/>
          <w:szCs w:val="20"/>
          <w:lang w:val="uk-UA"/>
        </w:rPr>
        <w:t>Одеський національний морський університет</w:t>
      </w:r>
    </w:p>
    <w:p w14:paraId="2431CF1B" w14:textId="77777777" w:rsidR="000D19AD" w:rsidRPr="00DD13B6" w:rsidRDefault="000D19AD" w:rsidP="000D19AD">
      <w:pPr>
        <w:jc w:val="center"/>
        <w:rPr>
          <w:sz w:val="20"/>
          <w:szCs w:val="20"/>
          <w:lang w:val="uk-UA"/>
        </w:rPr>
      </w:pPr>
      <w:r w:rsidRPr="00DD13B6">
        <w:rPr>
          <w:sz w:val="20"/>
          <w:szCs w:val="20"/>
          <w:lang w:val="uk-UA"/>
        </w:rPr>
        <w:t>Південний науковий центр НАН України і МОН України</w:t>
      </w:r>
    </w:p>
    <w:p w14:paraId="25E316B4" w14:textId="77777777" w:rsidR="00D4013B" w:rsidRPr="00DD13B6" w:rsidRDefault="00D4013B" w:rsidP="00D4013B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proofErr w:type="spellStart"/>
      <w:r w:rsidRPr="00DD13B6">
        <w:rPr>
          <w:rFonts w:cs="TimesNewRomanPSMT"/>
          <w:sz w:val="20"/>
          <w:szCs w:val="20"/>
          <w:lang w:val="uk-UA"/>
        </w:rPr>
        <w:t>Гдинський</w:t>
      </w:r>
      <w:proofErr w:type="spellEnd"/>
      <w:r w:rsidRPr="00DD13B6">
        <w:rPr>
          <w:rFonts w:cs="TimesNewRomanPSMT"/>
          <w:sz w:val="20"/>
          <w:szCs w:val="20"/>
          <w:lang w:val="uk-UA"/>
        </w:rPr>
        <w:t xml:space="preserve"> морський університет (Польща)</w:t>
      </w:r>
    </w:p>
    <w:p w14:paraId="13EAAD58" w14:textId="77777777" w:rsidR="00AE1132" w:rsidRPr="00DD13B6" w:rsidRDefault="00AE1132" w:rsidP="00C94457">
      <w:pPr>
        <w:pStyle w:val="HTML"/>
        <w:shd w:val="clear" w:color="auto" w:fill="FFFFFF"/>
        <w:jc w:val="center"/>
        <w:rPr>
          <w:rFonts w:ascii="Times New Roman" w:hAnsi="Times New Roman" w:cs="Times New Roman"/>
          <w:lang w:val="uk-UA"/>
        </w:rPr>
      </w:pPr>
      <w:r w:rsidRPr="00DD13B6">
        <w:rPr>
          <w:rFonts w:ascii="Times New Roman" w:hAnsi="Times New Roman" w:cs="Times New Roman"/>
          <w:lang w:val="uk-UA"/>
        </w:rPr>
        <w:t>Клайпедський університет (Литва)</w:t>
      </w:r>
    </w:p>
    <w:p w14:paraId="2D08B40E" w14:textId="77777777" w:rsidR="00616050" w:rsidRPr="00DD13B6" w:rsidRDefault="00616050" w:rsidP="00C94457">
      <w:pPr>
        <w:pStyle w:val="HTML"/>
        <w:shd w:val="clear" w:color="auto" w:fill="FFFFFF"/>
        <w:jc w:val="center"/>
        <w:rPr>
          <w:rFonts w:ascii="Times New Roman" w:hAnsi="Times New Roman" w:cs="Times New Roman"/>
          <w:lang w:val="uk-UA"/>
        </w:rPr>
      </w:pPr>
      <w:r w:rsidRPr="00DD13B6">
        <w:rPr>
          <w:rFonts w:ascii="Times New Roman" w:hAnsi="Times New Roman" w:cs="Times New Roman"/>
          <w:lang w:val="uk-UA"/>
        </w:rPr>
        <w:t>Батумська державна морська академія (Грузія)</w:t>
      </w:r>
    </w:p>
    <w:p w14:paraId="41F04192" w14:textId="77777777" w:rsidR="006D3F9A" w:rsidRPr="00DD13B6" w:rsidRDefault="006D3F9A" w:rsidP="006D3F9A">
      <w:pPr>
        <w:pStyle w:val="HTML"/>
        <w:jc w:val="center"/>
        <w:rPr>
          <w:rFonts w:ascii="Times New Roman" w:hAnsi="Times New Roman" w:cs="Times New Roman"/>
          <w:lang w:val="uk-UA"/>
        </w:rPr>
      </w:pPr>
      <w:r w:rsidRPr="00DD13B6">
        <w:rPr>
          <w:rFonts w:ascii="Times New Roman" w:hAnsi="Times New Roman" w:cs="Times New Roman"/>
          <w:lang w:val="uk-UA"/>
        </w:rPr>
        <w:t>Пекінський Євразійський міжнародний центр економічного і культурного обміну (КНР)</w:t>
      </w:r>
    </w:p>
    <w:p w14:paraId="391058A1" w14:textId="77777777" w:rsidR="00AE1132" w:rsidRPr="00DD13B6" w:rsidRDefault="00336086" w:rsidP="006D3F9A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proofErr w:type="spellStart"/>
      <w:r w:rsidRPr="00DD13B6">
        <w:rPr>
          <w:rFonts w:cs="TimesNewRomanPSMT"/>
          <w:sz w:val="20"/>
          <w:szCs w:val="20"/>
          <w:lang w:val="uk-UA"/>
        </w:rPr>
        <w:t>Крюї</w:t>
      </w:r>
      <w:r w:rsidR="00AE1132" w:rsidRPr="00DD13B6">
        <w:rPr>
          <w:rFonts w:cs="TimesNewRomanPSMT"/>
          <w:sz w:val="20"/>
          <w:szCs w:val="20"/>
          <w:lang w:val="uk-UA"/>
        </w:rPr>
        <w:t>нгова</w:t>
      </w:r>
      <w:proofErr w:type="spellEnd"/>
      <w:r w:rsidR="00AE1132" w:rsidRPr="00DD13B6">
        <w:rPr>
          <w:rFonts w:cs="TimesNewRomanPSMT"/>
          <w:sz w:val="20"/>
          <w:szCs w:val="20"/>
          <w:lang w:val="uk-UA"/>
        </w:rPr>
        <w:t xml:space="preserve"> компанія «</w:t>
      </w:r>
      <w:proofErr w:type="spellStart"/>
      <w:r w:rsidR="00AE1132" w:rsidRPr="00DD13B6">
        <w:rPr>
          <w:rFonts w:cs="TimesNewRomanPSMT"/>
          <w:sz w:val="20"/>
          <w:szCs w:val="20"/>
          <w:lang w:val="uk-UA"/>
        </w:rPr>
        <w:t>Marlow</w:t>
      </w:r>
      <w:proofErr w:type="spellEnd"/>
      <w:r w:rsidR="00AE1132" w:rsidRPr="00DD13B6">
        <w:rPr>
          <w:rFonts w:cs="TimesNewRomanPSMT"/>
          <w:sz w:val="20"/>
          <w:szCs w:val="20"/>
          <w:lang w:val="uk-UA"/>
        </w:rPr>
        <w:t xml:space="preserve"> </w:t>
      </w:r>
      <w:proofErr w:type="spellStart"/>
      <w:r w:rsidR="00AE1132" w:rsidRPr="00DD13B6">
        <w:rPr>
          <w:rFonts w:cs="TimesNewRomanPSMT"/>
          <w:sz w:val="20"/>
          <w:szCs w:val="20"/>
          <w:lang w:val="uk-UA"/>
        </w:rPr>
        <w:t>Navigation</w:t>
      </w:r>
      <w:proofErr w:type="spellEnd"/>
      <w:r w:rsidR="00AE1132" w:rsidRPr="00DD13B6">
        <w:rPr>
          <w:rFonts w:cs="TimesNewRomanPSMT"/>
          <w:sz w:val="20"/>
          <w:szCs w:val="20"/>
          <w:lang w:val="uk-UA"/>
        </w:rPr>
        <w:t>»</w:t>
      </w:r>
      <w:r w:rsidR="009A46D6" w:rsidRPr="00DD13B6">
        <w:rPr>
          <w:rFonts w:cs="TimesNewRomanPSMT"/>
          <w:sz w:val="20"/>
          <w:szCs w:val="20"/>
          <w:lang w:val="uk-UA"/>
        </w:rPr>
        <w:t xml:space="preserve"> (</w:t>
      </w:r>
      <w:r w:rsidR="006D3F9A" w:rsidRPr="00DD13B6">
        <w:rPr>
          <w:rFonts w:cs="TimesNewRomanPSMT"/>
          <w:sz w:val="20"/>
          <w:szCs w:val="20"/>
          <w:lang w:val="uk-UA"/>
        </w:rPr>
        <w:t>Кіпр)</w:t>
      </w:r>
    </w:p>
    <w:p w14:paraId="4324E31E" w14:textId="77777777" w:rsidR="00AE1132" w:rsidRPr="00DD13B6" w:rsidRDefault="00AE1132" w:rsidP="006866EF">
      <w:pPr>
        <w:autoSpaceDE w:val="0"/>
        <w:autoSpaceDN w:val="0"/>
        <w:adjustRightInd w:val="0"/>
        <w:spacing w:line="288" w:lineRule="auto"/>
        <w:jc w:val="center"/>
        <w:rPr>
          <w:rFonts w:cs="TimesNewRomanPSMT"/>
          <w:sz w:val="20"/>
          <w:szCs w:val="22"/>
          <w:lang w:val="uk-UA"/>
        </w:rPr>
      </w:pPr>
    </w:p>
    <w:p w14:paraId="7929CC70" w14:textId="77777777" w:rsidR="00251F06" w:rsidRPr="00DD13B6" w:rsidRDefault="00251F06" w:rsidP="006866EF">
      <w:pPr>
        <w:autoSpaceDE w:val="0"/>
        <w:autoSpaceDN w:val="0"/>
        <w:adjustRightInd w:val="0"/>
        <w:spacing w:line="288" w:lineRule="auto"/>
        <w:jc w:val="center"/>
        <w:rPr>
          <w:rFonts w:cs="TimesNewRomanPSMT"/>
          <w:sz w:val="20"/>
          <w:szCs w:val="22"/>
          <w:lang w:val="uk-UA"/>
        </w:rPr>
      </w:pPr>
    </w:p>
    <w:p w14:paraId="5394DD05" w14:textId="7CF1E3D5" w:rsidR="00AE1132" w:rsidRPr="00DD13B6" w:rsidRDefault="00A36E99" w:rsidP="006866EF">
      <w:pPr>
        <w:autoSpaceDE w:val="0"/>
        <w:autoSpaceDN w:val="0"/>
        <w:adjustRightInd w:val="0"/>
        <w:jc w:val="center"/>
        <w:rPr>
          <w:rFonts w:cs="TimesNewRomanPS-BoldItalicMT"/>
          <w:b/>
          <w:bCs/>
          <w:i/>
          <w:iCs/>
          <w:lang w:val="uk-UA"/>
        </w:rPr>
      </w:pPr>
      <w:bookmarkStart w:id="8" w:name="_GoBack"/>
      <w:r w:rsidRPr="00DD13B6">
        <w:rPr>
          <w:rFonts w:cs="TimesNewRomanPS-BoldItalicMT"/>
          <w:b/>
          <w:bCs/>
          <w:i/>
          <w:iCs/>
          <w:lang w:val="uk-UA"/>
        </w:rPr>
        <w:t>Віс</w:t>
      </w:r>
      <w:r w:rsidR="00010DA2" w:rsidRPr="00DD13B6">
        <w:rPr>
          <w:rFonts w:cs="TimesNewRomanPS-BoldItalicMT"/>
          <w:b/>
          <w:bCs/>
          <w:i/>
          <w:iCs/>
          <w:lang w:val="uk-UA"/>
        </w:rPr>
        <w:t>ім</w:t>
      </w:r>
      <w:r w:rsidR="00FE369C" w:rsidRPr="00DD13B6">
        <w:rPr>
          <w:rFonts w:cs="TimesNewRomanPS-BoldItalicMT"/>
          <w:b/>
          <w:bCs/>
          <w:i/>
          <w:iCs/>
          <w:lang w:val="uk-UA"/>
        </w:rPr>
        <w:t xml:space="preserve">надцята </w:t>
      </w:r>
      <w:r w:rsidR="00DA0728" w:rsidRPr="00DD13B6">
        <w:rPr>
          <w:rFonts w:cs="TimesNewRomanPS-BoldItalicMT"/>
          <w:b/>
          <w:bCs/>
          <w:i/>
          <w:iCs/>
          <w:lang w:val="uk-UA"/>
        </w:rPr>
        <w:t xml:space="preserve"> </w:t>
      </w:r>
    </w:p>
    <w:p w14:paraId="10EFFE3B" w14:textId="77777777" w:rsidR="00AE1132" w:rsidRPr="00DD13B6" w:rsidRDefault="00AE1132" w:rsidP="006866EF">
      <w:pPr>
        <w:autoSpaceDE w:val="0"/>
        <w:autoSpaceDN w:val="0"/>
        <w:adjustRightInd w:val="0"/>
        <w:jc w:val="center"/>
        <w:rPr>
          <w:rFonts w:cs="TimesNewRomanPS-BoldItalicMT"/>
          <w:b/>
          <w:bCs/>
          <w:i/>
          <w:iCs/>
          <w:lang w:val="uk-UA"/>
        </w:rPr>
      </w:pPr>
      <w:r w:rsidRPr="00DD13B6">
        <w:rPr>
          <w:rFonts w:cs="TimesNewRomanPS-BoldItalicMT"/>
          <w:b/>
          <w:bCs/>
          <w:i/>
          <w:iCs/>
          <w:lang w:val="uk-UA"/>
        </w:rPr>
        <w:t>Міжнародна науково-практична</w:t>
      </w:r>
    </w:p>
    <w:p w14:paraId="61F8E91C" w14:textId="77777777" w:rsidR="00AE1132" w:rsidRPr="00DD13B6" w:rsidRDefault="00AE1132" w:rsidP="006866EF">
      <w:pPr>
        <w:autoSpaceDE w:val="0"/>
        <w:autoSpaceDN w:val="0"/>
        <w:adjustRightInd w:val="0"/>
        <w:jc w:val="center"/>
        <w:rPr>
          <w:rFonts w:cs="TimesNewRomanPS-BoldItalicMT"/>
          <w:b/>
          <w:bCs/>
          <w:i/>
          <w:iCs/>
          <w:lang w:val="uk-UA"/>
        </w:rPr>
      </w:pPr>
      <w:r w:rsidRPr="00DD13B6">
        <w:rPr>
          <w:rFonts w:cs="TimesNewRomanPS-BoldItalicMT"/>
          <w:b/>
          <w:bCs/>
          <w:i/>
          <w:iCs/>
          <w:lang w:val="uk-UA"/>
        </w:rPr>
        <w:t>конференція</w:t>
      </w:r>
    </w:p>
    <w:p w14:paraId="2513C28C" w14:textId="6A7BDA8E" w:rsidR="00AE1132" w:rsidRPr="00DD13B6" w:rsidRDefault="00AE1132" w:rsidP="006866EF">
      <w:pPr>
        <w:autoSpaceDE w:val="0"/>
        <w:autoSpaceDN w:val="0"/>
        <w:adjustRightInd w:val="0"/>
        <w:jc w:val="center"/>
        <w:rPr>
          <w:rFonts w:cs="TimesNewRomanPS-BoldItalicMT"/>
          <w:b/>
          <w:bCs/>
          <w:i/>
          <w:iCs/>
          <w:szCs w:val="28"/>
          <w:lang w:val="uk-UA"/>
        </w:rPr>
      </w:pPr>
    </w:p>
    <w:p w14:paraId="2C7C6496" w14:textId="77777777" w:rsidR="00E6521B" w:rsidRPr="00DD13B6" w:rsidRDefault="00E6521B" w:rsidP="006866EF">
      <w:pPr>
        <w:autoSpaceDE w:val="0"/>
        <w:autoSpaceDN w:val="0"/>
        <w:adjustRightInd w:val="0"/>
        <w:jc w:val="center"/>
        <w:rPr>
          <w:rFonts w:cs="TimesNewRomanPS-BoldItalicMT"/>
          <w:b/>
          <w:bCs/>
          <w:i/>
          <w:iCs/>
          <w:szCs w:val="28"/>
          <w:lang w:val="uk-UA"/>
        </w:rPr>
      </w:pPr>
    </w:p>
    <w:p w14:paraId="021B3381" w14:textId="77777777" w:rsidR="00AE1132" w:rsidRPr="00DD13B6" w:rsidRDefault="00AE1132" w:rsidP="006866EF">
      <w:pPr>
        <w:autoSpaceDE w:val="0"/>
        <w:autoSpaceDN w:val="0"/>
        <w:adjustRightInd w:val="0"/>
        <w:jc w:val="center"/>
        <w:rPr>
          <w:rFonts w:cs="TimesNewRomanPS-BoldItalicMT"/>
          <w:b/>
          <w:bCs/>
          <w:i/>
          <w:iCs/>
          <w:sz w:val="28"/>
          <w:szCs w:val="28"/>
          <w:lang w:val="uk-UA"/>
        </w:rPr>
      </w:pPr>
      <w:r w:rsidRPr="00DD13B6">
        <w:rPr>
          <w:rFonts w:cs="TimesNewRomanPS-BoldItalicMT"/>
          <w:b/>
          <w:bCs/>
          <w:i/>
          <w:iCs/>
          <w:sz w:val="28"/>
          <w:szCs w:val="28"/>
          <w:lang w:val="uk-UA"/>
        </w:rPr>
        <w:t>СУЧАСНІ ІНФОРМАЦІЙНІ</w:t>
      </w:r>
    </w:p>
    <w:p w14:paraId="689389A4" w14:textId="77777777" w:rsidR="00AE1132" w:rsidRPr="00DD13B6" w:rsidRDefault="00AE1132" w:rsidP="006866EF">
      <w:pPr>
        <w:autoSpaceDE w:val="0"/>
        <w:autoSpaceDN w:val="0"/>
        <w:adjustRightInd w:val="0"/>
        <w:jc w:val="center"/>
        <w:rPr>
          <w:rFonts w:cs="TimesNewRomanPS-BoldItalicMT"/>
          <w:b/>
          <w:bCs/>
          <w:i/>
          <w:iCs/>
          <w:sz w:val="28"/>
          <w:szCs w:val="28"/>
          <w:lang w:val="uk-UA"/>
        </w:rPr>
      </w:pPr>
      <w:r w:rsidRPr="00DD13B6">
        <w:rPr>
          <w:rFonts w:cs="TimesNewRomanPS-BoldItalicMT"/>
          <w:b/>
          <w:bCs/>
          <w:i/>
          <w:iCs/>
          <w:sz w:val="28"/>
          <w:szCs w:val="28"/>
          <w:lang w:val="uk-UA"/>
        </w:rPr>
        <w:t>ТА ІННОВАЦІЙНІ ТЕХНОЛОГІЇ</w:t>
      </w:r>
    </w:p>
    <w:p w14:paraId="7F14581B" w14:textId="77777777" w:rsidR="00AE1132" w:rsidRPr="00DD13B6" w:rsidRDefault="00AE1132" w:rsidP="006866EF">
      <w:pPr>
        <w:autoSpaceDE w:val="0"/>
        <w:autoSpaceDN w:val="0"/>
        <w:adjustRightInd w:val="0"/>
        <w:jc w:val="center"/>
        <w:rPr>
          <w:rFonts w:cs="TimesNewRomanPS-BoldItalicMT"/>
          <w:b/>
          <w:bCs/>
          <w:i/>
          <w:iCs/>
          <w:sz w:val="28"/>
          <w:szCs w:val="28"/>
          <w:lang w:val="uk-UA"/>
        </w:rPr>
      </w:pPr>
      <w:r w:rsidRPr="00DD13B6">
        <w:rPr>
          <w:rFonts w:cs="TimesNewRomanPS-BoldItalicMT"/>
          <w:b/>
          <w:bCs/>
          <w:i/>
          <w:iCs/>
          <w:sz w:val="28"/>
          <w:szCs w:val="28"/>
          <w:lang w:val="uk-UA"/>
        </w:rPr>
        <w:t>НА ТРАНСПОРТІ</w:t>
      </w:r>
    </w:p>
    <w:p w14:paraId="4A84FA7F" w14:textId="318817EA" w:rsidR="00AE1132" w:rsidRPr="00DD13B6" w:rsidRDefault="00336086" w:rsidP="006866EF">
      <w:pPr>
        <w:autoSpaceDE w:val="0"/>
        <w:autoSpaceDN w:val="0"/>
        <w:adjustRightInd w:val="0"/>
        <w:jc w:val="center"/>
        <w:rPr>
          <w:rFonts w:cs="TimesNewRomanPS-BoldItalicMT"/>
          <w:b/>
          <w:bCs/>
          <w:i/>
          <w:iCs/>
          <w:sz w:val="28"/>
          <w:szCs w:val="28"/>
          <w:lang w:val="uk-UA"/>
        </w:rPr>
      </w:pPr>
      <w:r w:rsidRPr="00DD13B6">
        <w:rPr>
          <w:rFonts w:cs="TimesNewRomanPS-BoldItalicMT"/>
          <w:b/>
          <w:bCs/>
          <w:i/>
          <w:iCs/>
          <w:sz w:val="28"/>
          <w:szCs w:val="28"/>
          <w:lang w:val="uk-UA"/>
        </w:rPr>
        <w:t xml:space="preserve">MINTT – </w:t>
      </w:r>
      <w:r w:rsidR="00AE1132" w:rsidRPr="00DD13B6">
        <w:rPr>
          <w:rFonts w:cs="TimesNewRomanPS-BoldItalicMT"/>
          <w:b/>
          <w:bCs/>
          <w:i/>
          <w:iCs/>
          <w:sz w:val="28"/>
          <w:szCs w:val="28"/>
          <w:lang w:val="uk-UA"/>
        </w:rPr>
        <w:t>20</w:t>
      </w:r>
      <w:r w:rsidR="00BB0D55" w:rsidRPr="00DD13B6">
        <w:rPr>
          <w:rFonts w:cs="TimesNewRomanPS-BoldItalicMT"/>
          <w:b/>
          <w:bCs/>
          <w:i/>
          <w:iCs/>
          <w:sz w:val="28"/>
          <w:szCs w:val="28"/>
          <w:lang w:val="uk-UA"/>
        </w:rPr>
        <w:t>2</w:t>
      </w:r>
      <w:r w:rsidR="00A36E99" w:rsidRPr="00DD13B6">
        <w:rPr>
          <w:rFonts w:cs="TimesNewRomanPS-BoldItalicMT"/>
          <w:b/>
          <w:bCs/>
          <w:i/>
          <w:iCs/>
          <w:sz w:val="28"/>
          <w:szCs w:val="28"/>
          <w:lang w:val="uk-UA"/>
        </w:rPr>
        <w:t>6</w:t>
      </w:r>
    </w:p>
    <w:p w14:paraId="6A8AA92F" w14:textId="3B2B90A8" w:rsidR="00223E3C" w:rsidRPr="00DD13B6" w:rsidRDefault="00223E3C" w:rsidP="006866EF">
      <w:pPr>
        <w:autoSpaceDE w:val="0"/>
        <w:autoSpaceDN w:val="0"/>
        <w:adjustRightInd w:val="0"/>
        <w:jc w:val="center"/>
        <w:rPr>
          <w:rFonts w:cs="TimesNewRomanPS-BoldItalicMT"/>
          <w:b/>
          <w:bCs/>
          <w:i/>
          <w:iCs/>
          <w:sz w:val="28"/>
          <w:szCs w:val="28"/>
          <w:lang w:val="uk-UA"/>
        </w:rPr>
      </w:pPr>
    </w:p>
    <w:p w14:paraId="11593F6C" w14:textId="77777777" w:rsidR="00E6521B" w:rsidRPr="00DD13B6" w:rsidRDefault="00E6521B" w:rsidP="006866EF">
      <w:pPr>
        <w:autoSpaceDE w:val="0"/>
        <w:autoSpaceDN w:val="0"/>
        <w:adjustRightInd w:val="0"/>
        <w:jc w:val="center"/>
        <w:rPr>
          <w:rFonts w:cs="TimesNewRomanPS-BoldItalicMT"/>
          <w:b/>
          <w:bCs/>
          <w:i/>
          <w:iCs/>
          <w:sz w:val="28"/>
          <w:szCs w:val="28"/>
          <w:lang w:val="uk-UA"/>
        </w:rPr>
      </w:pPr>
    </w:p>
    <w:p w14:paraId="6489621D" w14:textId="1E9589E5" w:rsidR="00AE1132" w:rsidRPr="00DD13B6" w:rsidRDefault="00807EC9" w:rsidP="006866EF">
      <w:pPr>
        <w:autoSpaceDE w:val="0"/>
        <w:autoSpaceDN w:val="0"/>
        <w:adjustRightInd w:val="0"/>
        <w:spacing w:line="360" w:lineRule="auto"/>
        <w:jc w:val="center"/>
        <w:rPr>
          <w:rFonts w:cs="TimesNewRomanPS-BoldItalicMT"/>
          <w:bCs/>
          <w:iCs/>
          <w:sz w:val="20"/>
          <w:lang w:val="uk-UA"/>
        </w:rPr>
      </w:pPr>
      <w:r>
        <w:rPr>
          <w:rFonts w:cs="TimesNewRomanPS-BoldItalicMT"/>
          <w:bCs/>
          <w:iCs/>
          <w:sz w:val="20"/>
          <w:lang w:val="uk-UA"/>
        </w:rPr>
        <w:t>Друге</w:t>
      </w:r>
      <w:r w:rsidR="00AE1132" w:rsidRPr="00DD13B6">
        <w:rPr>
          <w:rFonts w:cs="TimesNewRomanPS-BoldItalicMT"/>
          <w:bCs/>
          <w:iCs/>
          <w:sz w:val="20"/>
          <w:lang w:val="uk-UA"/>
        </w:rPr>
        <w:t xml:space="preserve"> інформаційне повідомлення</w:t>
      </w:r>
    </w:p>
    <w:p w14:paraId="4165ED30" w14:textId="77777777" w:rsidR="00E6521B" w:rsidRPr="00DD13B6" w:rsidRDefault="00E6521B" w:rsidP="006866EF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</w:p>
    <w:p w14:paraId="54F0A143" w14:textId="77777777" w:rsidR="00E6521B" w:rsidRPr="00DD13B6" w:rsidRDefault="00E6521B" w:rsidP="006866EF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</w:p>
    <w:p w14:paraId="1BC1AEAB" w14:textId="7E49167C" w:rsidR="00AE1132" w:rsidRPr="00DD13B6" w:rsidRDefault="00197D00" w:rsidP="006866EF">
      <w:pPr>
        <w:autoSpaceDE w:val="0"/>
        <w:autoSpaceDN w:val="0"/>
        <w:adjustRightInd w:val="0"/>
        <w:jc w:val="center"/>
        <w:rPr>
          <w:rFonts w:cs="TimesNewRomanPSMT"/>
          <w:sz w:val="20"/>
          <w:szCs w:val="20"/>
          <w:lang w:val="uk-UA"/>
        </w:rPr>
      </w:pPr>
      <w:r w:rsidRPr="00DD13B6">
        <w:rPr>
          <w:rFonts w:cs="TimesNewRomanPSMT"/>
          <w:sz w:val="20"/>
          <w:szCs w:val="20"/>
          <w:lang w:val="uk-UA"/>
        </w:rPr>
        <w:t>2</w:t>
      </w:r>
      <w:r w:rsidR="00A36E99" w:rsidRPr="00DD13B6">
        <w:rPr>
          <w:rFonts w:cs="TimesNewRomanPSMT"/>
          <w:sz w:val="20"/>
          <w:szCs w:val="20"/>
          <w:lang w:val="uk-UA"/>
        </w:rPr>
        <w:t>6</w:t>
      </w:r>
      <w:r w:rsidRPr="00DD13B6">
        <w:rPr>
          <w:rFonts w:cs="TimesNewRomanPSMT"/>
          <w:sz w:val="19"/>
          <w:szCs w:val="19"/>
          <w:lang w:val="uk-UA"/>
        </w:rPr>
        <w:t>–</w:t>
      </w:r>
      <w:r w:rsidR="00A36E99" w:rsidRPr="00DD13B6">
        <w:rPr>
          <w:rFonts w:cs="TimesNewRomanPSMT"/>
          <w:sz w:val="19"/>
          <w:szCs w:val="19"/>
          <w:lang w:val="uk-UA"/>
        </w:rPr>
        <w:t>28</w:t>
      </w:r>
      <w:r w:rsidR="00AE1132" w:rsidRPr="00DD13B6">
        <w:rPr>
          <w:rFonts w:cs="TimesNewRomanPSMT"/>
          <w:sz w:val="20"/>
          <w:szCs w:val="20"/>
          <w:lang w:val="uk-UA"/>
        </w:rPr>
        <w:t xml:space="preserve"> травня 20</w:t>
      </w:r>
      <w:r w:rsidR="00BB0D55" w:rsidRPr="00DD13B6">
        <w:rPr>
          <w:rFonts w:cs="TimesNewRomanPSMT"/>
          <w:sz w:val="20"/>
          <w:szCs w:val="20"/>
          <w:lang w:val="uk-UA"/>
        </w:rPr>
        <w:t>2</w:t>
      </w:r>
      <w:r w:rsidR="00A36E99" w:rsidRPr="00DD13B6">
        <w:rPr>
          <w:rFonts w:cs="TimesNewRomanPSMT"/>
          <w:sz w:val="20"/>
          <w:szCs w:val="20"/>
          <w:lang w:val="uk-UA"/>
        </w:rPr>
        <w:t>6</w:t>
      </w:r>
      <w:r w:rsidR="00AE1132" w:rsidRPr="00DD13B6">
        <w:rPr>
          <w:rFonts w:cs="TimesNewRomanPSMT"/>
          <w:sz w:val="20"/>
          <w:szCs w:val="20"/>
          <w:lang w:val="uk-UA"/>
        </w:rPr>
        <w:t xml:space="preserve"> року</w:t>
      </w:r>
    </w:p>
    <w:p w14:paraId="705688FF" w14:textId="77777777" w:rsidR="00AE1132" w:rsidRPr="00DD13B6" w:rsidRDefault="00AE1132" w:rsidP="008535EC">
      <w:pPr>
        <w:jc w:val="center"/>
        <w:rPr>
          <w:lang w:val="uk-UA"/>
        </w:rPr>
      </w:pPr>
      <w:r w:rsidRPr="00DD13B6">
        <w:rPr>
          <w:rFonts w:cs="TimesNewRomanPSMT"/>
          <w:sz w:val="20"/>
          <w:szCs w:val="20"/>
          <w:lang w:val="uk-UA"/>
        </w:rPr>
        <w:t xml:space="preserve">м. </w:t>
      </w:r>
      <w:r w:rsidR="00752C29" w:rsidRPr="00DD13B6">
        <w:rPr>
          <w:rFonts w:cs="TimesNewRomanPSMT"/>
          <w:sz w:val="20"/>
          <w:szCs w:val="20"/>
          <w:lang w:val="uk-UA"/>
        </w:rPr>
        <w:t>Одеса</w:t>
      </w:r>
      <w:bookmarkEnd w:id="8"/>
    </w:p>
    <w:sectPr w:rsidR="00AE1132" w:rsidRPr="00DD13B6" w:rsidSect="008C7B1F">
      <w:pgSz w:w="16838" w:h="11906" w:orient="landscape"/>
      <w:pgMar w:top="794" w:right="794" w:bottom="794" w:left="794" w:header="709" w:footer="709" w:gutter="0"/>
      <w:cols w:num="3" w:space="708" w:equalWidth="0">
        <w:col w:w="4630" w:space="708"/>
        <w:col w:w="4573" w:space="708"/>
        <w:col w:w="463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Arial Unicode MS"/>
    <w:panose1 w:val="00000000000000000000"/>
    <w:charset w:val="00"/>
    <w:family w:val="roman"/>
    <w:notTrueType/>
    <w:pitch w:val="default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0DE1"/>
    <w:multiLevelType w:val="hybridMultilevel"/>
    <w:tmpl w:val="2D1CD518"/>
    <w:lvl w:ilvl="0" w:tplc="3D764A8A">
      <w:start w:val="1"/>
      <w:numFmt w:val="bullet"/>
      <w:lvlText w:val="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EF"/>
    <w:rsid w:val="00004AA9"/>
    <w:rsid w:val="00010DA2"/>
    <w:rsid w:val="00011B06"/>
    <w:rsid w:val="00020F63"/>
    <w:rsid w:val="0003342A"/>
    <w:rsid w:val="0008535C"/>
    <w:rsid w:val="000A4F9A"/>
    <w:rsid w:val="000A7916"/>
    <w:rsid w:val="000C1E33"/>
    <w:rsid w:val="000C3A43"/>
    <w:rsid w:val="000C6966"/>
    <w:rsid w:val="000D19AD"/>
    <w:rsid w:val="00112940"/>
    <w:rsid w:val="00165357"/>
    <w:rsid w:val="00177C17"/>
    <w:rsid w:val="00197D00"/>
    <w:rsid w:val="001A3508"/>
    <w:rsid w:val="001C5908"/>
    <w:rsid w:val="001D3805"/>
    <w:rsid w:val="001D4155"/>
    <w:rsid w:val="001F5080"/>
    <w:rsid w:val="002202B0"/>
    <w:rsid w:val="00223E3C"/>
    <w:rsid w:val="0022459B"/>
    <w:rsid w:val="002431D2"/>
    <w:rsid w:val="00251F06"/>
    <w:rsid w:val="002620BF"/>
    <w:rsid w:val="00262541"/>
    <w:rsid w:val="00267889"/>
    <w:rsid w:val="0027691C"/>
    <w:rsid w:val="002A68DB"/>
    <w:rsid w:val="002E50F1"/>
    <w:rsid w:val="002F5869"/>
    <w:rsid w:val="00320584"/>
    <w:rsid w:val="00322133"/>
    <w:rsid w:val="00336086"/>
    <w:rsid w:val="00362CD3"/>
    <w:rsid w:val="00376175"/>
    <w:rsid w:val="00383EC8"/>
    <w:rsid w:val="003A23EE"/>
    <w:rsid w:val="003C013F"/>
    <w:rsid w:val="003C4EA1"/>
    <w:rsid w:val="003D34DC"/>
    <w:rsid w:val="003E051B"/>
    <w:rsid w:val="003F29BE"/>
    <w:rsid w:val="00400A7E"/>
    <w:rsid w:val="00423D70"/>
    <w:rsid w:val="00434844"/>
    <w:rsid w:val="00441D61"/>
    <w:rsid w:val="00441ECE"/>
    <w:rsid w:val="00445ED6"/>
    <w:rsid w:val="00457EDF"/>
    <w:rsid w:val="00467777"/>
    <w:rsid w:val="00484131"/>
    <w:rsid w:val="00493571"/>
    <w:rsid w:val="004A1AFD"/>
    <w:rsid w:val="004B4AE1"/>
    <w:rsid w:val="0051233A"/>
    <w:rsid w:val="0052292C"/>
    <w:rsid w:val="00560426"/>
    <w:rsid w:val="005660B7"/>
    <w:rsid w:val="00570AA9"/>
    <w:rsid w:val="00584B19"/>
    <w:rsid w:val="005A35A7"/>
    <w:rsid w:val="005A5F86"/>
    <w:rsid w:val="005B5174"/>
    <w:rsid w:val="005D200A"/>
    <w:rsid w:val="005E1A56"/>
    <w:rsid w:val="00607BDB"/>
    <w:rsid w:val="00607D27"/>
    <w:rsid w:val="00616050"/>
    <w:rsid w:val="00622500"/>
    <w:rsid w:val="00625A8B"/>
    <w:rsid w:val="006270BA"/>
    <w:rsid w:val="00632BCE"/>
    <w:rsid w:val="00653BA3"/>
    <w:rsid w:val="00660B33"/>
    <w:rsid w:val="00682271"/>
    <w:rsid w:val="00686376"/>
    <w:rsid w:val="006866EF"/>
    <w:rsid w:val="006A4447"/>
    <w:rsid w:val="006B18EC"/>
    <w:rsid w:val="006D3F9A"/>
    <w:rsid w:val="006D779C"/>
    <w:rsid w:val="006E32BC"/>
    <w:rsid w:val="006E3423"/>
    <w:rsid w:val="006E7471"/>
    <w:rsid w:val="00712852"/>
    <w:rsid w:val="00743E07"/>
    <w:rsid w:val="00752C29"/>
    <w:rsid w:val="007915D5"/>
    <w:rsid w:val="007A3AEB"/>
    <w:rsid w:val="007E6422"/>
    <w:rsid w:val="008052CE"/>
    <w:rsid w:val="008073C3"/>
    <w:rsid w:val="00807EC9"/>
    <w:rsid w:val="008225AE"/>
    <w:rsid w:val="00832330"/>
    <w:rsid w:val="00832DC8"/>
    <w:rsid w:val="008535EC"/>
    <w:rsid w:val="00867366"/>
    <w:rsid w:val="0089053C"/>
    <w:rsid w:val="008928E1"/>
    <w:rsid w:val="008C7AD5"/>
    <w:rsid w:val="008C7B1F"/>
    <w:rsid w:val="008D2B50"/>
    <w:rsid w:val="008D381E"/>
    <w:rsid w:val="008E32EA"/>
    <w:rsid w:val="009045E3"/>
    <w:rsid w:val="00906B36"/>
    <w:rsid w:val="00951B49"/>
    <w:rsid w:val="00994E9B"/>
    <w:rsid w:val="00996072"/>
    <w:rsid w:val="00997D8C"/>
    <w:rsid w:val="009A46D6"/>
    <w:rsid w:val="009B38A7"/>
    <w:rsid w:val="00A1422B"/>
    <w:rsid w:val="00A17D29"/>
    <w:rsid w:val="00A36E99"/>
    <w:rsid w:val="00A435A3"/>
    <w:rsid w:val="00A447C2"/>
    <w:rsid w:val="00A468C6"/>
    <w:rsid w:val="00A72414"/>
    <w:rsid w:val="00A948D2"/>
    <w:rsid w:val="00A97959"/>
    <w:rsid w:val="00AA331D"/>
    <w:rsid w:val="00AA4387"/>
    <w:rsid w:val="00AA7B22"/>
    <w:rsid w:val="00AB6093"/>
    <w:rsid w:val="00AD27F4"/>
    <w:rsid w:val="00AE1132"/>
    <w:rsid w:val="00AE6FA3"/>
    <w:rsid w:val="00B01D21"/>
    <w:rsid w:val="00B260E4"/>
    <w:rsid w:val="00B36F94"/>
    <w:rsid w:val="00B5547E"/>
    <w:rsid w:val="00B66ECE"/>
    <w:rsid w:val="00B7448D"/>
    <w:rsid w:val="00B77EE2"/>
    <w:rsid w:val="00B80999"/>
    <w:rsid w:val="00BA08FD"/>
    <w:rsid w:val="00BA5DCA"/>
    <w:rsid w:val="00BB0D55"/>
    <w:rsid w:val="00BC4A96"/>
    <w:rsid w:val="00BE2E13"/>
    <w:rsid w:val="00BE6F9F"/>
    <w:rsid w:val="00BF2856"/>
    <w:rsid w:val="00BF3FB8"/>
    <w:rsid w:val="00C16AEE"/>
    <w:rsid w:val="00C17AE7"/>
    <w:rsid w:val="00C2208B"/>
    <w:rsid w:val="00C26684"/>
    <w:rsid w:val="00C50734"/>
    <w:rsid w:val="00C57FF9"/>
    <w:rsid w:val="00C94457"/>
    <w:rsid w:val="00C95D37"/>
    <w:rsid w:val="00CA3B0F"/>
    <w:rsid w:val="00CA5F92"/>
    <w:rsid w:val="00CD263C"/>
    <w:rsid w:val="00CE10A5"/>
    <w:rsid w:val="00CF362F"/>
    <w:rsid w:val="00CF6EAC"/>
    <w:rsid w:val="00D33ABE"/>
    <w:rsid w:val="00D36C39"/>
    <w:rsid w:val="00D4013B"/>
    <w:rsid w:val="00D42EAA"/>
    <w:rsid w:val="00D43E29"/>
    <w:rsid w:val="00D54418"/>
    <w:rsid w:val="00D635E0"/>
    <w:rsid w:val="00D64C05"/>
    <w:rsid w:val="00D66FBF"/>
    <w:rsid w:val="00D71015"/>
    <w:rsid w:val="00D7744C"/>
    <w:rsid w:val="00D92552"/>
    <w:rsid w:val="00D93535"/>
    <w:rsid w:val="00DA0728"/>
    <w:rsid w:val="00DA1CCB"/>
    <w:rsid w:val="00DA54B5"/>
    <w:rsid w:val="00DC0C5B"/>
    <w:rsid w:val="00DC7886"/>
    <w:rsid w:val="00DD13B6"/>
    <w:rsid w:val="00DE42A7"/>
    <w:rsid w:val="00DF435B"/>
    <w:rsid w:val="00DF5FB9"/>
    <w:rsid w:val="00E02DDE"/>
    <w:rsid w:val="00E07D1D"/>
    <w:rsid w:val="00E14AE1"/>
    <w:rsid w:val="00E319A3"/>
    <w:rsid w:val="00E32E2E"/>
    <w:rsid w:val="00E371DA"/>
    <w:rsid w:val="00E4032F"/>
    <w:rsid w:val="00E4202A"/>
    <w:rsid w:val="00E44A38"/>
    <w:rsid w:val="00E6227A"/>
    <w:rsid w:val="00E63798"/>
    <w:rsid w:val="00E6521B"/>
    <w:rsid w:val="00E81BC7"/>
    <w:rsid w:val="00E84DB7"/>
    <w:rsid w:val="00E970A3"/>
    <w:rsid w:val="00EA7365"/>
    <w:rsid w:val="00EC04E5"/>
    <w:rsid w:val="00EE28BA"/>
    <w:rsid w:val="00EE4FEA"/>
    <w:rsid w:val="00F04B6A"/>
    <w:rsid w:val="00F507A6"/>
    <w:rsid w:val="00F57019"/>
    <w:rsid w:val="00F832C8"/>
    <w:rsid w:val="00F83D73"/>
    <w:rsid w:val="00F93170"/>
    <w:rsid w:val="00F94318"/>
    <w:rsid w:val="00FA587C"/>
    <w:rsid w:val="00FB54CD"/>
    <w:rsid w:val="00FB57CF"/>
    <w:rsid w:val="00FC00D1"/>
    <w:rsid w:val="00FE369C"/>
    <w:rsid w:val="00FE6E1A"/>
    <w:rsid w:val="00FF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7D4C70"/>
  <w15:docId w15:val="{C60CAF69-8FA0-4157-9E7E-42F1ED06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6E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locked/>
    <w:rsid w:val="00D43E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исунок"/>
    <w:basedOn w:val="a"/>
    <w:uiPriority w:val="99"/>
    <w:rsid w:val="006866EF"/>
    <w:pPr>
      <w:spacing w:before="120" w:after="120"/>
      <w:jc w:val="center"/>
    </w:pPr>
    <w:rPr>
      <w:lang w:val="uk-UA"/>
    </w:rPr>
  </w:style>
  <w:style w:type="paragraph" w:customStyle="1" w:styleId="a4">
    <w:name w:val="Таблица"/>
    <w:basedOn w:val="a"/>
    <w:uiPriority w:val="99"/>
    <w:rsid w:val="006866EF"/>
    <w:pPr>
      <w:spacing w:before="120" w:after="120"/>
      <w:jc w:val="right"/>
    </w:pPr>
  </w:style>
  <w:style w:type="character" w:styleId="a5">
    <w:name w:val="Hyperlink"/>
    <w:uiPriority w:val="99"/>
    <w:rsid w:val="006866EF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5229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52292C"/>
    <w:rPr>
      <w:rFonts w:ascii="Courier New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52292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Strong"/>
    <w:uiPriority w:val="22"/>
    <w:qFormat/>
    <w:locked/>
    <w:rsid w:val="00D43E29"/>
    <w:rPr>
      <w:b/>
      <w:bCs/>
    </w:rPr>
  </w:style>
  <w:style w:type="character" w:customStyle="1" w:styleId="10">
    <w:name w:val="Заголовок 1 Знак"/>
    <w:link w:val="1"/>
    <w:uiPriority w:val="9"/>
    <w:rsid w:val="00D43E29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a7">
    <w:name w:val="Table Grid"/>
    <w:basedOn w:val="a1"/>
    <w:locked/>
    <w:rsid w:val="00867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locked/>
    <w:rsid w:val="001A35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7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mailto:konf_mintt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journals.ksma.ks.ua/nvksma/about/submissions" TargetMode="External"/><Relationship Id="rId11" Type="http://schemas.openxmlformats.org/officeDocument/2006/relationships/hyperlink" Target="mailto:konf_mintt@ukr.net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1AFA7-17CA-40BD-83D5-960326636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5601</Words>
  <Characters>3194</Characters>
  <Application>Microsoft Office Word</Application>
  <DocSecurity>0</DocSecurity>
  <Lines>26</Lines>
  <Paragraphs>17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Редактор</dc:creator>
  <cp:lastModifiedBy>Пользователь Windows</cp:lastModifiedBy>
  <cp:revision>2</cp:revision>
  <cp:lastPrinted>2020-02-05T19:27:00Z</cp:lastPrinted>
  <dcterms:created xsi:type="dcterms:W3CDTF">2026-04-09T10:24:00Z</dcterms:created>
  <dcterms:modified xsi:type="dcterms:W3CDTF">2026-04-09T10:24:00Z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7a5ba29ccaecaf4a6d3fcca8be7e0478d8730fbd54ceaf2d9c318a17ca16c9ac</vt:lpwstr>
  </property>
</Properties>
</file>