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AE997" w14:textId="77777777" w:rsidR="001D750D" w:rsidRPr="001D750D" w:rsidRDefault="001D750D" w:rsidP="001D750D">
      <w:pPr>
        <w:tabs>
          <w:tab w:val="center" w:pos="3701"/>
          <w:tab w:val="center" w:pos="7621"/>
        </w:tabs>
        <w:spacing w:after="0"/>
        <w:jc w:val="center"/>
        <w:rPr>
          <w:rFonts w:ascii="Calibri" w:eastAsia="Calibri" w:hAnsi="Calibri" w:cs="Calibri"/>
          <w:color w:val="002060"/>
          <w:sz w:val="24"/>
          <w:szCs w:val="24"/>
          <w:lang w:eastAsia="uk-UA"/>
        </w:rPr>
      </w:pPr>
      <w:r w:rsidRPr="001D750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uk-UA"/>
        </w:rPr>
        <w:t>МІНІСТЕРСТВО ОХОРОНИ ЗДОРОВ’Я УКРАЇНИ</w:t>
      </w:r>
    </w:p>
    <w:p w14:paraId="01300BEB" w14:textId="77777777" w:rsidR="001D750D" w:rsidRPr="001D750D" w:rsidRDefault="001D750D" w:rsidP="001D750D">
      <w:pPr>
        <w:spacing w:after="12" w:line="270" w:lineRule="auto"/>
        <w:ind w:left="200" w:hanging="1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uk-UA"/>
        </w:rPr>
      </w:pPr>
      <w:r w:rsidRPr="001D750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uk-UA"/>
        </w:rPr>
        <w:t>ІВАНО-ФРАНКІВСЬКИЙ НАЦІОНАЛЬНИЙ МЕДИЧНИЙ УНІВЕРСИТЕТ</w:t>
      </w:r>
    </w:p>
    <w:p w14:paraId="2B45E37B" w14:textId="77777777" w:rsidR="001D750D" w:rsidRPr="001D750D" w:rsidRDefault="001D750D" w:rsidP="001D750D">
      <w:pPr>
        <w:spacing w:after="12" w:line="270" w:lineRule="auto"/>
        <w:ind w:left="200" w:hanging="1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uk-UA"/>
        </w:rPr>
      </w:pPr>
      <w:r w:rsidRPr="001D750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uk-UA"/>
        </w:rPr>
        <w:t xml:space="preserve">МІЖНАРОДНА АКАДЕМІЯ ПРИКЛАДНИХ НАУК В ЛОМЖІ,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uk-UA"/>
        </w:rPr>
        <w:t xml:space="preserve">                           </w:t>
      </w:r>
      <w:r w:rsidRPr="001D750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uk-UA"/>
        </w:rPr>
        <w:t>РЕСПУБЛІКА ПОЛЬЩА</w:t>
      </w:r>
    </w:p>
    <w:p w14:paraId="3334A680" w14:textId="18AD2756" w:rsidR="001D750D" w:rsidRPr="001D750D" w:rsidRDefault="001D750D" w:rsidP="001D750D">
      <w:pPr>
        <w:spacing w:after="12" w:line="270" w:lineRule="auto"/>
        <w:ind w:left="200" w:hanging="10"/>
        <w:jc w:val="center"/>
        <w:rPr>
          <w:rFonts w:ascii="Calibri" w:eastAsia="Calibri" w:hAnsi="Calibri" w:cs="Calibri"/>
          <w:b/>
          <w:color w:val="002060"/>
          <w:sz w:val="28"/>
          <w:szCs w:val="28"/>
          <w:lang w:eastAsia="uk-UA"/>
        </w:rPr>
      </w:pPr>
      <w:r w:rsidRPr="001D750D">
        <w:rPr>
          <w:rFonts w:ascii="Calibri" w:eastAsia="Calibri" w:hAnsi="Calibri" w:cs="Calibri"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6D50C636" wp14:editId="73F5A8C8">
            <wp:simplePos x="0" y="0"/>
            <wp:positionH relativeFrom="margin">
              <wp:posOffset>14531164</wp:posOffset>
            </wp:positionH>
            <wp:positionV relativeFrom="paragraph">
              <wp:posOffset>102202</wp:posOffset>
            </wp:positionV>
            <wp:extent cx="1032820" cy="1443789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360" cy="1454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E4400D" w14:textId="3F6CACB1" w:rsidR="001D750D" w:rsidRPr="001D750D" w:rsidRDefault="001D750D" w:rsidP="001D750D">
      <w:pPr>
        <w:keepNext/>
        <w:keepLines/>
        <w:spacing w:after="0"/>
        <w:ind w:left="132"/>
        <w:jc w:val="center"/>
        <w:outlineLvl w:val="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1D750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Міжнародна науково-методична конференція</w:t>
      </w:r>
    </w:p>
    <w:p w14:paraId="2079EFC1" w14:textId="11BAA4AC" w:rsidR="001D750D" w:rsidRPr="001D750D" w:rsidRDefault="001D750D" w:rsidP="001D750D">
      <w:pPr>
        <w:tabs>
          <w:tab w:val="center" w:pos="3701"/>
          <w:tab w:val="center" w:pos="7621"/>
        </w:tabs>
        <w:spacing w:after="0"/>
        <w:jc w:val="center"/>
        <w:rPr>
          <w:rFonts w:ascii="Calibri" w:eastAsia="Calibri" w:hAnsi="Calibri" w:cs="Calibri"/>
          <w:color w:val="002060"/>
          <w:sz w:val="28"/>
          <w:szCs w:val="28"/>
          <w:lang w:eastAsia="uk-UA"/>
        </w:rPr>
      </w:pPr>
      <w:r w:rsidRPr="001D750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«Актуальні питання підвищення якості освітнього процесу»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 xml:space="preserve"> </w:t>
      </w:r>
    </w:p>
    <w:p w14:paraId="00EF83B7" w14:textId="4BF69F96" w:rsidR="001D750D" w:rsidRPr="001D750D" w:rsidRDefault="001D750D" w:rsidP="001D750D">
      <w:pPr>
        <w:tabs>
          <w:tab w:val="center" w:pos="3701"/>
          <w:tab w:val="center" w:pos="7621"/>
        </w:tabs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10"/>
          <w:szCs w:val="10"/>
          <w:lang w:eastAsia="uk-UA"/>
        </w:rPr>
      </w:pPr>
    </w:p>
    <w:p w14:paraId="7F9CAEF9" w14:textId="103D78FD" w:rsidR="002F6DB1" w:rsidRDefault="00E96544" w:rsidP="002F6DB1">
      <w:pPr>
        <w:ind w:left="1416" w:firstLine="708"/>
        <w:jc w:val="center"/>
      </w:pPr>
      <w:r w:rsidRPr="001D750D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uk-UA"/>
        </w:rPr>
        <w:drawing>
          <wp:anchor distT="0" distB="0" distL="114300" distR="114300" simplePos="0" relativeHeight="251660288" behindDoc="1" locked="0" layoutInCell="1" allowOverlap="1" wp14:anchorId="47B9A1D1" wp14:editId="26DA3988">
            <wp:simplePos x="0" y="0"/>
            <wp:positionH relativeFrom="column">
              <wp:posOffset>4271645</wp:posOffset>
            </wp:positionH>
            <wp:positionV relativeFrom="paragraph">
              <wp:posOffset>481330</wp:posOffset>
            </wp:positionV>
            <wp:extent cx="1724025" cy="753745"/>
            <wp:effectExtent l="0" t="0" r="9525" b="8255"/>
            <wp:wrapTight wrapText="bothSides">
              <wp:wrapPolygon edited="0">
                <wp:start x="0" y="0"/>
                <wp:lineTo x="0" y="21291"/>
                <wp:lineTo x="21481" y="21291"/>
                <wp:lineTo x="21481" y="0"/>
                <wp:lineTo x="0" y="0"/>
              </wp:wrapPolygon>
            </wp:wrapTight>
            <wp:docPr id="2" name="Рисунок 2" descr="C:\Users\Vasyl Kapechuk\Pictures\Без назв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yl Kapechuk\Pictures\Без назви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80768" behindDoc="1" locked="0" layoutInCell="1" allowOverlap="1" wp14:anchorId="1450A933" wp14:editId="64E509C1">
            <wp:simplePos x="0" y="0"/>
            <wp:positionH relativeFrom="margin">
              <wp:align>left</wp:align>
            </wp:positionH>
            <wp:positionV relativeFrom="paragraph">
              <wp:posOffset>407035</wp:posOffset>
            </wp:positionV>
            <wp:extent cx="1891665" cy="933450"/>
            <wp:effectExtent l="0" t="0" r="0" b="0"/>
            <wp:wrapTight wrapText="bothSides">
              <wp:wrapPolygon edited="0">
                <wp:start x="0" y="0"/>
                <wp:lineTo x="0" y="21159"/>
                <wp:lineTo x="21317" y="21159"/>
                <wp:lineTo x="21317" y="0"/>
                <wp:lineTo x="0" y="0"/>
              </wp:wrapPolygon>
            </wp:wrapTight>
            <wp:docPr id="3" name="Рисунок 1" descr="Зображення, що містить символ, Шрифт, текст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Зображення, що містить символ, Шрифт, текст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3B3A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  <w:t>Перше</w:t>
      </w:r>
      <w:r w:rsidR="001D750D" w:rsidRPr="001D750D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  <w:t xml:space="preserve"> інформаційне повідомлення</w:t>
      </w:r>
      <w:r w:rsidR="002F6DB1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  <w:tab/>
      </w:r>
      <w:r w:rsidR="002F6DB1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  <w:tab/>
      </w:r>
      <w:r w:rsidR="002F6DB1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  <w:tab/>
      </w:r>
      <w:r w:rsidR="002F6DB1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  <w:tab/>
      </w:r>
      <w:r w:rsidR="002F6DB1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  <w:tab/>
      </w:r>
      <w:r w:rsidR="002F6DB1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  <w:tab/>
      </w:r>
      <w:r w:rsidR="002F6DB1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  <w:tab/>
      </w:r>
      <w:r w:rsidR="002F6DB1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  <w:tab/>
      </w:r>
      <w:r w:rsidR="00D41846">
        <w:rPr>
          <w:noProof/>
          <w:lang w:eastAsia="uk-UA"/>
        </w:rPr>
        <w:t xml:space="preserve"> </w:t>
      </w:r>
    </w:p>
    <w:p w14:paraId="7726C1CB" w14:textId="7C82F60D" w:rsidR="00DE5A24" w:rsidRDefault="002F6DB1" w:rsidP="00DE5A24">
      <w:pPr>
        <w:pStyle w:val="a5"/>
      </w:pPr>
      <w:r>
        <w:rPr>
          <w:rFonts w:eastAsia="Calibri"/>
          <w:b/>
          <w:bCs/>
          <w:i/>
          <w:iCs/>
          <w:color w:val="FF0000"/>
          <w:sz w:val="28"/>
          <w:szCs w:val="28"/>
        </w:rPr>
        <w:tab/>
      </w:r>
      <w:r>
        <w:rPr>
          <w:rFonts w:eastAsia="Calibri"/>
          <w:b/>
          <w:bCs/>
          <w:i/>
          <w:iCs/>
          <w:color w:val="FF0000"/>
          <w:sz w:val="28"/>
          <w:szCs w:val="28"/>
        </w:rPr>
        <w:tab/>
      </w:r>
      <w:r>
        <w:rPr>
          <w:rFonts w:eastAsia="Calibri"/>
          <w:b/>
          <w:bCs/>
          <w:i/>
          <w:iCs/>
          <w:color w:val="FF0000"/>
          <w:sz w:val="28"/>
          <w:szCs w:val="28"/>
        </w:rPr>
        <w:tab/>
      </w:r>
      <w:r>
        <w:rPr>
          <w:rFonts w:eastAsia="Calibri"/>
          <w:b/>
          <w:bCs/>
          <w:i/>
          <w:iCs/>
          <w:color w:val="FF0000"/>
          <w:sz w:val="28"/>
          <w:szCs w:val="28"/>
        </w:rPr>
        <w:tab/>
      </w:r>
      <w:r>
        <w:rPr>
          <w:rFonts w:eastAsia="Calibri"/>
          <w:b/>
          <w:bCs/>
          <w:i/>
          <w:iCs/>
          <w:color w:val="FF0000"/>
          <w:sz w:val="28"/>
          <w:szCs w:val="28"/>
        </w:rPr>
        <w:tab/>
      </w:r>
      <w:r>
        <w:rPr>
          <w:rFonts w:eastAsia="Calibri"/>
          <w:b/>
          <w:bCs/>
          <w:i/>
          <w:iCs/>
          <w:color w:val="FF0000"/>
          <w:sz w:val="28"/>
          <w:szCs w:val="28"/>
        </w:rPr>
        <w:tab/>
      </w:r>
      <w:r>
        <w:rPr>
          <w:rFonts w:eastAsia="Calibri"/>
          <w:b/>
          <w:bCs/>
          <w:i/>
          <w:iCs/>
          <w:color w:val="FF0000"/>
          <w:sz w:val="28"/>
          <w:szCs w:val="28"/>
        </w:rPr>
        <w:tab/>
      </w:r>
    </w:p>
    <w:p w14:paraId="38F18473" w14:textId="58584E24" w:rsidR="002F6DB1" w:rsidRDefault="002F6DB1" w:rsidP="002F6DB1">
      <w:pPr>
        <w:tabs>
          <w:tab w:val="center" w:pos="3701"/>
          <w:tab w:val="center" w:pos="7621"/>
        </w:tabs>
        <w:spacing w:after="0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  <w:tab/>
      </w:r>
      <w:r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  <w:tab/>
      </w:r>
    </w:p>
    <w:p w14:paraId="67D1B8D8" w14:textId="14D91DE2" w:rsidR="00DE5A24" w:rsidRDefault="00E96544" w:rsidP="002F6DB1">
      <w:pPr>
        <w:tabs>
          <w:tab w:val="center" w:pos="3701"/>
          <w:tab w:val="center" w:pos="7621"/>
        </w:tabs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63360" behindDoc="0" locked="0" layoutInCell="1" allowOverlap="1" wp14:anchorId="70A1251D" wp14:editId="69B4BEF8">
            <wp:simplePos x="0" y="0"/>
            <wp:positionH relativeFrom="margin">
              <wp:posOffset>3681730</wp:posOffset>
            </wp:positionH>
            <wp:positionV relativeFrom="paragraph">
              <wp:posOffset>9525</wp:posOffset>
            </wp:positionV>
            <wp:extent cx="1905000" cy="1274445"/>
            <wp:effectExtent l="0" t="0" r="0" b="190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30D">
        <w:rPr>
          <w:noProof/>
          <w:lang w:eastAsia="uk-UA"/>
        </w:rPr>
        <w:drawing>
          <wp:anchor distT="0" distB="0" distL="114300" distR="114300" simplePos="0" relativeHeight="251682816" behindDoc="1" locked="0" layoutInCell="1" allowOverlap="1" wp14:anchorId="774E70F1" wp14:editId="7ECD5256">
            <wp:simplePos x="0" y="0"/>
            <wp:positionH relativeFrom="margin">
              <wp:posOffset>704850</wp:posOffset>
            </wp:positionH>
            <wp:positionV relativeFrom="paragraph">
              <wp:posOffset>4445</wp:posOffset>
            </wp:positionV>
            <wp:extent cx="2076450" cy="1305560"/>
            <wp:effectExtent l="0" t="0" r="0" b="8890"/>
            <wp:wrapTight wrapText="bothSides">
              <wp:wrapPolygon edited="0">
                <wp:start x="0" y="0"/>
                <wp:lineTo x="0" y="21432"/>
                <wp:lineTo x="21402" y="21432"/>
                <wp:lineTo x="21402" y="0"/>
                <wp:lineTo x="0" y="0"/>
              </wp:wrapPolygon>
            </wp:wrapTight>
            <wp:docPr id="93636753" name="Рисунок 1" descr="Зображення, що містить небо, просто неба, хмара, будівля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36753" name="Рисунок 1" descr="Зображення, що містить небо, просто неба, хмара, будівля&#10;&#10;Автоматично згенерований опис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0AF51" w14:textId="2FC27DDE" w:rsidR="00DE5A24" w:rsidRDefault="00DE5A24" w:rsidP="002F6DB1">
      <w:pPr>
        <w:tabs>
          <w:tab w:val="center" w:pos="3701"/>
          <w:tab w:val="center" w:pos="7621"/>
        </w:tabs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</w:pPr>
    </w:p>
    <w:p w14:paraId="4C9343D8" w14:textId="77777777" w:rsidR="00E96544" w:rsidRDefault="00E96544" w:rsidP="002F6DB1">
      <w:pPr>
        <w:tabs>
          <w:tab w:val="center" w:pos="3701"/>
          <w:tab w:val="center" w:pos="7621"/>
        </w:tabs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</w:pPr>
    </w:p>
    <w:p w14:paraId="068D9422" w14:textId="77777777" w:rsidR="00E96544" w:rsidRDefault="00E96544" w:rsidP="002F6DB1">
      <w:pPr>
        <w:tabs>
          <w:tab w:val="center" w:pos="3701"/>
          <w:tab w:val="center" w:pos="7621"/>
        </w:tabs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</w:pPr>
    </w:p>
    <w:p w14:paraId="2C0A4B80" w14:textId="77777777" w:rsidR="00E96544" w:rsidRDefault="00E96544" w:rsidP="002F6DB1">
      <w:pPr>
        <w:tabs>
          <w:tab w:val="center" w:pos="3701"/>
          <w:tab w:val="center" w:pos="7621"/>
        </w:tabs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</w:pPr>
    </w:p>
    <w:p w14:paraId="56755367" w14:textId="77777777" w:rsidR="00E96544" w:rsidRDefault="00E96544" w:rsidP="002F6DB1">
      <w:pPr>
        <w:tabs>
          <w:tab w:val="center" w:pos="3701"/>
          <w:tab w:val="center" w:pos="7621"/>
        </w:tabs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</w:pPr>
    </w:p>
    <w:p w14:paraId="1651A1D6" w14:textId="77777777" w:rsidR="00E96544" w:rsidRDefault="00E96544" w:rsidP="002F6DB1">
      <w:pPr>
        <w:tabs>
          <w:tab w:val="center" w:pos="3701"/>
          <w:tab w:val="center" w:pos="7621"/>
        </w:tabs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</w:pPr>
    </w:p>
    <w:p w14:paraId="24731276" w14:textId="6E0D7BC2" w:rsidR="002F6DB1" w:rsidRPr="002F6DB1" w:rsidRDefault="002F6DB1" w:rsidP="002F6DB1">
      <w:pPr>
        <w:tabs>
          <w:tab w:val="center" w:pos="3701"/>
          <w:tab w:val="center" w:pos="7621"/>
        </w:tabs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</w:pPr>
      <w:bookmarkStart w:id="0" w:name="_GoBack"/>
      <w:r w:rsidRPr="002F6DB1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  <w:t>2</w:t>
      </w:r>
      <w:r w:rsidR="00257870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  <w:t>0</w:t>
      </w:r>
      <w:r w:rsidRPr="002F6DB1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  <w:t xml:space="preserve"> вересня 202</w:t>
      </w:r>
      <w:r w:rsidR="00257870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  <w:t>4</w:t>
      </w:r>
      <w:r w:rsidRPr="002F6DB1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  <w:t xml:space="preserve"> року</w:t>
      </w:r>
    </w:p>
    <w:p w14:paraId="6D97F4CF" w14:textId="30A41DAA" w:rsidR="002F6DB1" w:rsidRDefault="002F6DB1" w:rsidP="002F6DB1">
      <w:pPr>
        <w:tabs>
          <w:tab w:val="center" w:pos="3701"/>
          <w:tab w:val="center" w:pos="7621"/>
        </w:tabs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</w:pPr>
      <w:r w:rsidRPr="002F6DB1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  <w:t>м. Яремче – м. Івано-Франківськ</w:t>
      </w:r>
    </w:p>
    <w:bookmarkEnd w:id="0"/>
    <w:p w14:paraId="79978F06" w14:textId="130C7159" w:rsidR="002F6DB1" w:rsidRDefault="002F6DB1" w:rsidP="002F6DB1">
      <w:pPr>
        <w:tabs>
          <w:tab w:val="center" w:pos="3701"/>
          <w:tab w:val="center" w:pos="7621"/>
        </w:tabs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eastAsia="uk-UA"/>
        </w:rPr>
      </w:pPr>
    </w:p>
    <w:p w14:paraId="4656D3B0" w14:textId="202ECBC6" w:rsidR="002F6DB1" w:rsidRPr="008F6046" w:rsidRDefault="002F6DB1" w:rsidP="002F6DB1">
      <w:pPr>
        <w:spacing w:after="0"/>
        <w:ind w:left="63"/>
        <w:jc w:val="center"/>
        <w:rPr>
          <w:rFonts w:ascii="Times New Roman" w:hAnsi="Times New Roman" w:cs="Times New Roman"/>
          <w:sz w:val="24"/>
          <w:szCs w:val="24"/>
        </w:rPr>
      </w:pPr>
      <w:r w:rsidRPr="008F6046">
        <w:rPr>
          <w:rFonts w:ascii="Times New Roman" w:eastAsia="Times New Roman" w:hAnsi="Times New Roman" w:cs="Times New Roman"/>
          <w:b/>
          <w:i/>
          <w:sz w:val="24"/>
          <w:szCs w:val="24"/>
        </w:rPr>
        <w:t>Вельмишановні колеги!</w:t>
      </w:r>
    </w:p>
    <w:p w14:paraId="0C03E02E" w14:textId="1ADBA9D3" w:rsidR="002F6DB1" w:rsidRPr="008F6046" w:rsidRDefault="002F6DB1" w:rsidP="00E8220A">
      <w:pPr>
        <w:spacing w:after="0" w:line="28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0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8F6046">
        <w:rPr>
          <w:rFonts w:ascii="Times New Roman" w:eastAsia="Times New Roman" w:hAnsi="Times New Roman" w:cs="Times New Roman"/>
          <w:bCs/>
          <w:sz w:val="24"/>
          <w:szCs w:val="24"/>
        </w:rPr>
        <w:t xml:space="preserve">Маємо честь запросити Вас взяти участь у роботі </w:t>
      </w:r>
      <w:r w:rsidRPr="008F604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Міжнародної </w:t>
      </w:r>
      <w:r w:rsidRPr="008F604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науково-методичної конференції </w:t>
      </w:r>
      <w:r w:rsidRPr="008F6046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«Актуальні питання підвищення якості освітнього процесу»</w:t>
      </w:r>
      <w:r w:rsidRPr="008F6046"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</w:rPr>
        <w:t>,</w:t>
      </w:r>
      <w:r w:rsidRPr="008F6046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8F6046">
        <w:rPr>
          <w:rFonts w:ascii="Times New Roman" w:eastAsia="Times New Roman" w:hAnsi="Times New Roman" w:cs="Times New Roman"/>
          <w:bCs/>
          <w:sz w:val="24"/>
          <w:szCs w:val="24"/>
        </w:rPr>
        <w:t xml:space="preserve">яка відбудеться </w:t>
      </w:r>
      <w:r w:rsidRPr="0049085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 w:color="FF0000"/>
        </w:rPr>
        <w:t>2</w:t>
      </w:r>
      <w:r w:rsidR="00D12E54" w:rsidRPr="0049085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 w:color="FF0000"/>
        </w:rPr>
        <w:t>0</w:t>
      </w:r>
      <w:r w:rsidRPr="0049085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 w:color="FF0000"/>
        </w:rPr>
        <w:t xml:space="preserve"> вересня 202</w:t>
      </w:r>
      <w:r w:rsidR="00D12E54" w:rsidRPr="0049085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 w:color="FF0000"/>
        </w:rPr>
        <w:t>4</w:t>
      </w:r>
      <w:r w:rsidRPr="0049085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 w:color="FF0000"/>
        </w:rPr>
        <w:t xml:space="preserve"> року</w:t>
      </w:r>
      <w:r w:rsidRPr="00490858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8F6046">
        <w:rPr>
          <w:rFonts w:ascii="Times New Roman" w:eastAsia="Times New Roman" w:hAnsi="Times New Roman" w:cs="Times New Roman"/>
          <w:bCs/>
          <w:sz w:val="24"/>
          <w:szCs w:val="24"/>
        </w:rPr>
        <w:t>на базі Івано-Франківського національного медичного університету (</w:t>
      </w:r>
      <w:r w:rsidRPr="008F6046">
        <w:rPr>
          <w:rFonts w:ascii="Times New Roman" w:eastAsia="Times New Roman" w:hAnsi="Times New Roman" w:cs="Times New Roman"/>
          <w:b/>
          <w:i/>
          <w:sz w:val="24"/>
          <w:szCs w:val="24"/>
        </w:rPr>
        <w:t>Навчально-реабілітаційний центр ІФНМУ, м. Яремче, вул. Свободи, 367</w:t>
      </w:r>
      <w:r w:rsidRPr="008F6046">
        <w:rPr>
          <w:rFonts w:ascii="Times New Roman" w:eastAsia="Times New Roman" w:hAnsi="Times New Roman" w:cs="Times New Roman"/>
          <w:bCs/>
          <w:sz w:val="24"/>
          <w:szCs w:val="24"/>
        </w:rPr>
        <w:t>) за участі науково-педагогічних, педагогічних працівників закладів</w:t>
      </w:r>
      <w:r w:rsidR="00BB379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BB3796">
        <w:rPr>
          <w:rFonts w:ascii="Times New Roman" w:eastAsia="Times New Roman" w:hAnsi="Times New Roman" w:cs="Times New Roman"/>
          <w:bCs/>
          <w:sz w:val="24"/>
          <w:szCs w:val="24"/>
        </w:rPr>
        <w:t xml:space="preserve">фахової </w:t>
      </w:r>
      <w:proofErr w:type="spellStart"/>
      <w:r w:rsidR="00BB3796">
        <w:rPr>
          <w:rFonts w:ascii="Times New Roman" w:eastAsia="Times New Roman" w:hAnsi="Times New Roman" w:cs="Times New Roman"/>
          <w:bCs/>
          <w:sz w:val="24"/>
          <w:szCs w:val="24"/>
        </w:rPr>
        <w:t>передвищої</w:t>
      </w:r>
      <w:proofErr w:type="spellEnd"/>
      <w:r w:rsidR="00BB3796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</w:t>
      </w:r>
      <w:r w:rsidR="00BB379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F60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вищої освіти України, </w:t>
      </w:r>
      <w:r w:rsidRPr="008F6046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Міжнародн</w:t>
      </w:r>
      <w:r w:rsidRPr="008F6046">
        <w:rPr>
          <w:rFonts w:ascii="Times New Roman" w:eastAsia="Times New Roman" w:hAnsi="Times New Roman" w:cs="Times New Roman"/>
          <w:sz w:val="24"/>
          <w:szCs w:val="24"/>
        </w:rPr>
        <w:t>ої</w:t>
      </w:r>
      <w:r w:rsidRPr="008F604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Академі</w:t>
      </w:r>
      <w:r w:rsidRPr="008F6046">
        <w:rPr>
          <w:rFonts w:ascii="Times New Roman" w:eastAsia="Times New Roman" w:hAnsi="Times New Roman" w:cs="Times New Roman"/>
          <w:sz w:val="24"/>
          <w:szCs w:val="24"/>
        </w:rPr>
        <w:t xml:space="preserve">ї </w:t>
      </w:r>
      <w:r w:rsidRPr="008F604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Прикладних Наук в </w:t>
      </w:r>
      <w:proofErr w:type="spellStart"/>
      <w:r w:rsidRPr="008F6046">
        <w:rPr>
          <w:rFonts w:ascii="Times New Roman" w:eastAsia="Times New Roman" w:hAnsi="Times New Roman" w:cs="Times New Roman"/>
          <w:sz w:val="24"/>
          <w:szCs w:val="24"/>
          <w:lang w:eastAsia="uk-UA"/>
        </w:rPr>
        <w:t>Ломжі</w:t>
      </w:r>
      <w:proofErr w:type="spellEnd"/>
      <w:r w:rsidR="00E965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Pr="008F604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Польща</w:t>
      </w:r>
      <w:r w:rsidR="00E96544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8F604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60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6046">
        <w:rPr>
          <w:rFonts w:ascii="Times New Roman" w:eastAsia="Times New Roman" w:hAnsi="Times New Roman" w:cs="Times New Roman"/>
          <w:bCs/>
          <w:sz w:val="24"/>
          <w:szCs w:val="24"/>
        </w:rPr>
        <w:t>Опольської</w:t>
      </w:r>
      <w:proofErr w:type="spellEnd"/>
      <w:r w:rsidRPr="008F604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політехніки (Польща), </w:t>
      </w:r>
      <w:proofErr w:type="spellStart"/>
      <w:r w:rsidRPr="008F6046">
        <w:rPr>
          <w:rFonts w:ascii="Times New Roman" w:eastAsia="Times New Roman" w:hAnsi="Times New Roman" w:cs="Times New Roman"/>
          <w:bCs/>
          <w:sz w:val="24"/>
          <w:szCs w:val="24"/>
        </w:rPr>
        <w:t>Опольського</w:t>
      </w:r>
      <w:proofErr w:type="spellEnd"/>
      <w:r w:rsidRPr="008F6046">
        <w:rPr>
          <w:rFonts w:ascii="Times New Roman" w:eastAsia="Times New Roman" w:hAnsi="Times New Roman" w:cs="Times New Roman"/>
          <w:bCs/>
          <w:sz w:val="24"/>
          <w:szCs w:val="24"/>
        </w:rPr>
        <w:t xml:space="preserve"> Університету (Польща), Університету ім. Павла Йозефа Шафарика в Кошицях (Слова</w:t>
      </w:r>
      <w:r w:rsidR="00E96544">
        <w:rPr>
          <w:rFonts w:ascii="Times New Roman" w:eastAsia="Times New Roman" w:hAnsi="Times New Roman" w:cs="Times New Roman"/>
          <w:bCs/>
          <w:sz w:val="24"/>
          <w:szCs w:val="24"/>
        </w:rPr>
        <w:t>ччина</w:t>
      </w:r>
      <w:r w:rsidRPr="008F6046">
        <w:rPr>
          <w:rFonts w:ascii="Times New Roman" w:eastAsia="Times New Roman" w:hAnsi="Times New Roman" w:cs="Times New Roman"/>
          <w:bCs/>
          <w:sz w:val="24"/>
          <w:szCs w:val="24"/>
        </w:rPr>
        <w:t>), Карлового Університету (Чехія),  Литовського Університету наук</w:t>
      </w:r>
      <w:r w:rsidR="00741A1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</w:t>
      </w:r>
      <w:r w:rsidRPr="008F604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здоров’я (Литва), Тартуського університету (Естонія), Університет </w:t>
      </w:r>
      <w:proofErr w:type="spellStart"/>
      <w:r w:rsidRPr="008F6046">
        <w:rPr>
          <w:rFonts w:ascii="Times New Roman" w:eastAsia="Times New Roman" w:hAnsi="Times New Roman" w:cs="Times New Roman"/>
          <w:bCs/>
          <w:sz w:val="24"/>
          <w:szCs w:val="24"/>
        </w:rPr>
        <w:t>Вармії</w:t>
      </w:r>
      <w:proofErr w:type="spellEnd"/>
      <w:r w:rsidRPr="008F6046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 Мазури в </w:t>
      </w:r>
      <w:proofErr w:type="spellStart"/>
      <w:r w:rsidRPr="008F6046">
        <w:rPr>
          <w:rFonts w:ascii="Times New Roman" w:eastAsia="Times New Roman" w:hAnsi="Times New Roman" w:cs="Times New Roman"/>
          <w:bCs/>
          <w:sz w:val="24"/>
          <w:szCs w:val="24"/>
        </w:rPr>
        <w:t>Ольштині</w:t>
      </w:r>
      <w:proofErr w:type="spellEnd"/>
      <w:r w:rsidRPr="008F6046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(Польща), Варшавського медичного університету (Польща). </w:t>
      </w:r>
    </w:p>
    <w:p w14:paraId="0BBC0501" w14:textId="6506B583" w:rsidR="002F6DB1" w:rsidRPr="00A306B2" w:rsidRDefault="002F6DB1" w:rsidP="00E8220A">
      <w:pPr>
        <w:spacing w:after="5" w:line="266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04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306B2">
        <w:rPr>
          <w:rFonts w:ascii="Times New Roman" w:eastAsia="Times New Roman" w:hAnsi="Times New Roman" w:cs="Times New Roman"/>
          <w:sz w:val="24"/>
          <w:szCs w:val="24"/>
        </w:rPr>
        <w:t xml:space="preserve">Конференція зареєстрована у Державній науковій установі «Український інститут науково-технічної експертизи та інформації» МОН України, посвідчення № </w:t>
      </w:r>
      <w:r w:rsidR="0031378A" w:rsidRPr="00A306B2">
        <w:rPr>
          <w:rFonts w:ascii="Times New Roman" w:eastAsia="Times New Roman" w:hAnsi="Times New Roman" w:cs="Times New Roman"/>
          <w:sz w:val="24"/>
          <w:szCs w:val="24"/>
        </w:rPr>
        <w:t>495</w:t>
      </w:r>
      <w:r w:rsidRPr="00A306B2">
        <w:rPr>
          <w:rFonts w:ascii="Times New Roman" w:eastAsia="Times New Roman" w:hAnsi="Times New Roman" w:cs="Times New Roman"/>
          <w:sz w:val="24"/>
          <w:szCs w:val="24"/>
        </w:rPr>
        <w:t xml:space="preserve"> від </w:t>
      </w:r>
      <w:r w:rsidR="0031378A" w:rsidRPr="00A306B2">
        <w:rPr>
          <w:rFonts w:ascii="Times New Roman" w:eastAsia="Times New Roman" w:hAnsi="Times New Roman" w:cs="Times New Roman"/>
          <w:sz w:val="24"/>
          <w:szCs w:val="24"/>
        </w:rPr>
        <w:t>04</w:t>
      </w:r>
      <w:r w:rsidR="00E96544" w:rsidRPr="00A306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378A" w:rsidRPr="00A306B2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A306B2">
        <w:rPr>
          <w:rFonts w:ascii="Times New Roman" w:eastAsia="Times New Roman" w:hAnsi="Times New Roman" w:cs="Times New Roman"/>
          <w:sz w:val="24"/>
          <w:szCs w:val="24"/>
        </w:rPr>
        <w:t>.2023р.  (</w:t>
      </w:r>
      <w:r w:rsidR="00A306B2" w:rsidRPr="00A306B2">
        <w:rPr>
          <w:rFonts w:ascii="Times New Roman" w:eastAsia="Times New Roman" w:hAnsi="Times New Roman" w:cs="Times New Roman"/>
          <w:sz w:val="24"/>
          <w:szCs w:val="24"/>
        </w:rPr>
        <w:t>http://surl.li/yhunfd</w:t>
      </w:r>
      <w:r w:rsidRPr="00A306B2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4718A4FF" w14:textId="77777777" w:rsidR="002F6DB1" w:rsidRPr="008F6046" w:rsidRDefault="002F6DB1" w:rsidP="00E8220A">
      <w:pPr>
        <w:spacing w:after="5" w:line="266" w:lineRule="auto"/>
        <w:ind w:firstLine="590"/>
        <w:jc w:val="both"/>
        <w:rPr>
          <w:rFonts w:ascii="Times New Roman" w:hAnsi="Times New Roman" w:cs="Times New Roman"/>
          <w:sz w:val="24"/>
          <w:szCs w:val="24"/>
        </w:rPr>
      </w:pPr>
      <w:r w:rsidRPr="008F6046">
        <w:rPr>
          <w:rFonts w:ascii="Times New Roman" w:hAnsi="Times New Roman" w:cs="Times New Roman"/>
          <w:sz w:val="24"/>
          <w:szCs w:val="24"/>
        </w:rPr>
        <w:t>Всі учасники конференції отримають:</w:t>
      </w:r>
    </w:p>
    <w:p w14:paraId="177E95DE" w14:textId="77777777" w:rsidR="002F6DB1" w:rsidRPr="008F6046" w:rsidRDefault="002F6DB1" w:rsidP="00E8220A">
      <w:pPr>
        <w:spacing w:after="5" w:line="266" w:lineRule="auto"/>
        <w:ind w:firstLine="590"/>
        <w:jc w:val="both"/>
        <w:rPr>
          <w:rFonts w:ascii="Times New Roman" w:hAnsi="Times New Roman" w:cs="Times New Roman"/>
          <w:sz w:val="24"/>
          <w:szCs w:val="24"/>
        </w:rPr>
      </w:pPr>
      <w:r w:rsidRPr="008F6046">
        <w:rPr>
          <w:rFonts w:ascii="Times New Roman" w:hAnsi="Times New Roman" w:cs="Times New Roman"/>
          <w:sz w:val="24"/>
          <w:szCs w:val="24"/>
        </w:rPr>
        <w:t>1) сертифікат учасника із зазначенням загальної кількості академічних годин: 6 год (0,2 кредити ECTS) (відповідно до Постанови КМ України № 800 від 21.08.2019р. «</w:t>
      </w:r>
      <w:r w:rsidRPr="008F6046">
        <w:rPr>
          <w:rStyle w:val="rvts23"/>
          <w:rFonts w:ascii="Times New Roman" w:hAnsi="Times New Roman" w:cs="Times New Roman"/>
          <w:sz w:val="24"/>
          <w:szCs w:val="24"/>
        </w:rPr>
        <w:t>Деякі питання підвищення кваліфікації педагогічних і науково-педагогічних працівників»</w:t>
      </w:r>
      <w:r w:rsidRPr="008F6046">
        <w:rPr>
          <w:rFonts w:ascii="Times New Roman" w:hAnsi="Times New Roman" w:cs="Times New Roman"/>
          <w:sz w:val="24"/>
          <w:szCs w:val="24"/>
        </w:rPr>
        <w:t>), який можна буде завантажити із сайту Університету за покликанням, яке буде доступне після проведення конференції;</w:t>
      </w:r>
    </w:p>
    <w:p w14:paraId="6E482735" w14:textId="77777777" w:rsidR="002F6DB1" w:rsidRPr="008F6046" w:rsidRDefault="002F6DB1" w:rsidP="00E8220A">
      <w:pPr>
        <w:spacing w:after="5" w:line="266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8F6046">
        <w:rPr>
          <w:rFonts w:ascii="Times New Roman" w:hAnsi="Times New Roman" w:cs="Times New Roman"/>
          <w:sz w:val="24"/>
          <w:szCs w:val="24"/>
        </w:rPr>
        <w:t>2) електронну програму конференції (у разі необхідності);</w:t>
      </w:r>
    </w:p>
    <w:p w14:paraId="611519FB" w14:textId="77777777" w:rsidR="002F6DB1" w:rsidRPr="008F6046" w:rsidRDefault="002F6DB1" w:rsidP="00E8220A">
      <w:pPr>
        <w:spacing w:after="5" w:line="266" w:lineRule="auto"/>
        <w:ind w:hanging="10"/>
        <w:jc w:val="both"/>
        <w:rPr>
          <w:rFonts w:ascii="Times New Roman" w:hAnsi="Times New Roman" w:cs="Times New Roman"/>
          <w:sz w:val="10"/>
          <w:szCs w:val="10"/>
        </w:rPr>
      </w:pPr>
    </w:p>
    <w:p w14:paraId="0192AA99" w14:textId="77777777" w:rsidR="002F6DB1" w:rsidRPr="008F6046" w:rsidRDefault="002F6DB1" w:rsidP="00E8220A">
      <w:pPr>
        <w:spacing w:after="5" w:line="266" w:lineRule="auto"/>
        <w:ind w:firstLine="590"/>
        <w:jc w:val="both"/>
        <w:rPr>
          <w:rFonts w:ascii="Times New Roman" w:hAnsi="Times New Roman" w:cs="Times New Roman"/>
          <w:sz w:val="24"/>
          <w:szCs w:val="24"/>
        </w:rPr>
      </w:pPr>
      <w:r w:rsidRPr="008F6046">
        <w:rPr>
          <w:rFonts w:ascii="Times New Roman" w:hAnsi="Times New Roman" w:cs="Times New Roman"/>
          <w:sz w:val="24"/>
          <w:szCs w:val="24"/>
        </w:rPr>
        <w:lastRenderedPageBreak/>
        <w:t xml:space="preserve">Електронний збірник конференції буде розміщено на сайті Університету за покликанням: </w:t>
      </w:r>
      <w:hyperlink r:id="rId10" w:history="1">
        <w:r w:rsidRPr="008F6046">
          <w:rPr>
            <w:rStyle w:val="a3"/>
            <w:rFonts w:ascii="Times New Roman" w:hAnsi="Times New Roman" w:cs="Times New Roman"/>
            <w:sz w:val="24"/>
            <w:szCs w:val="24"/>
          </w:rPr>
          <w:t>https://www.ifnmu.edu.ua/uk/diyalnist-universytetu/konferencii</w:t>
        </w:r>
      </w:hyperlink>
      <w:r w:rsidRPr="008F6046">
        <w:rPr>
          <w:rFonts w:ascii="Times New Roman" w:hAnsi="Times New Roman" w:cs="Times New Roman"/>
          <w:sz w:val="24"/>
          <w:szCs w:val="24"/>
        </w:rPr>
        <w:t>.</w:t>
      </w:r>
    </w:p>
    <w:p w14:paraId="72A75F15" w14:textId="77777777" w:rsidR="002F6DB1" w:rsidRPr="008F6046" w:rsidRDefault="002F6DB1" w:rsidP="002F6DB1">
      <w:pPr>
        <w:spacing w:after="12" w:line="270" w:lineRule="auto"/>
        <w:ind w:left="1813" w:hanging="10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19F7AEFB" w14:textId="77777777" w:rsidR="002F6DB1" w:rsidRPr="008F6046" w:rsidRDefault="002F6DB1" w:rsidP="002F6DB1">
      <w:pPr>
        <w:spacing w:after="12" w:line="270" w:lineRule="auto"/>
        <w:ind w:left="1813" w:hanging="10"/>
        <w:rPr>
          <w:rFonts w:ascii="Times New Roman" w:hAnsi="Times New Roman" w:cs="Times New Roman"/>
          <w:sz w:val="24"/>
          <w:szCs w:val="24"/>
        </w:rPr>
      </w:pPr>
      <w:r w:rsidRPr="008F6046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Тематика основних напрямків конференції: </w:t>
      </w:r>
    </w:p>
    <w:p w14:paraId="4E00860F" w14:textId="77777777" w:rsidR="002F6DB1" w:rsidRPr="008F6046" w:rsidRDefault="002F6DB1" w:rsidP="002F6DB1">
      <w:pPr>
        <w:numPr>
          <w:ilvl w:val="0"/>
          <w:numId w:val="1"/>
        </w:numPr>
        <w:spacing w:after="12" w:line="27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F6046">
        <w:rPr>
          <w:rFonts w:ascii="Times New Roman" w:eastAsia="Times New Roman" w:hAnsi="Times New Roman" w:cs="Times New Roman"/>
          <w:b/>
          <w:sz w:val="24"/>
          <w:szCs w:val="24"/>
        </w:rPr>
        <w:t xml:space="preserve">Інноваційні та дистанційні технології у сучасній освіті. </w:t>
      </w:r>
    </w:p>
    <w:p w14:paraId="0523D41B" w14:textId="77777777" w:rsidR="002F6DB1" w:rsidRPr="008F6046" w:rsidRDefault="002F6DB1" w:rsidP="002F6DB1">
      <w:pPr>
        <w:numPr>
          <w:ilvl w:val="0"/>
          <w:numId w:val="1"/>
        </w:numPr>
        <w:spacing w:after="12" w:line="27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046">
        <w:rPr>
          <w:rFonts w:ascii="Times New Roman" w:eastAsia="Times New Roman" w:hAnsi="Times New Roman" w:cs="Times New Roman"/>
          <w:b/>
          <w:sz w:val="24"/>
          <w:szCs w:val="24"/>
        </w:rPr>
        <w:t>Компетентнісний</w:t>
      </w:r>
      <w:proofErr w:type="spellEnd"/>
      <w:r w:rsidRPr="008F6046">
        <w:rPr>
          <w:rFonts w:ascii="Times New Roman" w:eastAsia="Times New Roman" w:hAnsi="Times New Roman" w:cs="Times New Roman"/>
          <w:b/>
          <w:sz w:val="24"/>
          <w:szCs w:val="24"/>
        </w:rPr>
        <w:t xml:space="preserve"> підхід у підготовці сучасного фахівця на </w:t>
      </w:r>
      <w:proofErr w:type="spellStart"/>
      <w:r w:rsidRPr="008F6046">
        <w:rPr>
          <w:rFonts w:ascii="Times New Roman" w:eastAsia="Times New Roman" w:hAnsi="Times New Roman" w:cs="Times New Roman"/>
          <w:b/>
          <w:sz w:val="24"/>
          <w:szCs w:val="24"/>
        </w:rPr>
        <w:t>додипломному</w:t>
      </w:r>
      <w:proofErr w:type="spellEnd"/>
      <w:r w:rsidRPr="008F6046">
        <w:rPr>
          <w:rFonts w:ascii="Times New Roman" w:eastAsia="Times New Roman" w:hAnsi="Times New Roman" w:cs="Times New Roman"/>
          <w:b/>
          <w:sz w:val="24"/>
          <w:szCs w:val="24"/>
        </w:rPr>
        <w:t xml:space="preserve"> та післядипломному етапах. </w:t>
      </w:r>
    </w:p>
    <w:p w14:paraId="4A8CBD71" w14:textId="77777777" w:rsidR="002F6DB1" w:rsidRPr="008F6046" w:rsidRDefault="002F6DB1" w:rsidP="002F6DB1">
      <w:pPr>
        <w:numPr>
          <w:ilvl w:val="0"/>
          <w:numId w:val="1"/>
        </w:numPr>
        <w:spacing w:after="12" w:line="27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F6046">
        <w:rPr>
          <w:rFonts w:ascii="Times New Roman" w:eastAsia="Times New Roman" w:hAnsi="Times New Roman" w:cs="Times New Roman"/>
          <w:b/>
          <w:sz w:val="24"/>
          <w:szCs w:val="24"/>
        </w:rPr>
        <w:t xml:space="preserve">Система управління якістю освітнього процесу. </w:t>
      </w:r>
    </w:p>
    <w:p w14:paraId="144C6348" w14:textId="77777777" w:rsidR="002F6DB1" w:rsidRPr="008F6046" w:rsidRDefault="002F6DB1" w:rsidP="002F6DB1">
      <w:pPr>
        <w:numPr>
          <w:ilvl w:val="0"/>
          <w:numId w:val="1"/>
        </w:numPr>
        <w:spacing w:after="12" w:line="27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F6046">
        <w:rPr>
          <w:rFonts w:ascii="Times New Roman" w:eastAsia="Times New Roman" w:hAnsi="Times New Roman" w:cs="Times New Roman"/>
          <w:b/>
          <w:sz w:val="24"/>
          <w:szCs w:val="24"/>
        </w:rPr>
        <w:t>Міжнародні освітні проекти (</w:t>
      </w:r>
      <w:proofErr w:type="spellStart"/>
      <w:r w:rsidRPr="008F6046">
        <w:rPr>
          <w:rFonts w:ascii="Times New Roman" w:eastAsia="Times New Roman" w:hAnsi="Times New Roman" w:cs="Times New Roman"/>
          <w:b/>
          <w:sz w:val="24"/>
          <w:szCs w:val="24"/>
        </w:rPr>
        <w:t>Erasmus</w:t>
      </w:r>
      <w:proofErr w:type="spellEnd"/>
      <w:r w:rsidRPr="008F6046">
        <w:rPr>
          <w:rFonts w:ascii="Times New Roman" w:eastAsia="Times New Roman" w:hAnsi="Times New Roman" w:cs="Times New Roman"/>
          <w:b/>
          <w:sz w:val="24"/>
          <w:szCs w:val="24"/>
        </w:rPr>
        <w:t xml:space="preserve">+, </w:t>
      </w:r>
      <w:r w:rsidRPr="008F60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Nawa</w:t>
      </w:r>
      <w:r w:rsidRPr="008F6046">
        <w:rPr>
          <w:rFonts w:ascii="Times New Roman" w:eastAsia="Times New Roman" w:hAnsi="Times New Roman" w:cs="Times New Roman"/>
          <w:b/>
          <w:sz w:val="24"/>
          <w:szCs w:val="24"/>
        </w:rPr>
        <w:t xml:space="preserve"> тощо) у формуванні сучасного фахівця.  </w:t>
      </w:r>
    </w:p>
    <w:p w14:paraId="518982B8" w14:textId="77777777" w:rsidR="002F6DB1" w:rsidRPr="008F6046" w:rsidRDefault="002F6DB1" w:rsidP="002F6DB1">
      <w:pPr>
        <w:numPr>
          <w:ilvl w:val="0"/>
          <w:numId w:val="1"/>
        </w:numPr>
        <w:spacing w:after="12" w:line="27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F6046">
        <w:rPr>
          <w:rFonts w:ascii="Times New Roman" w:eastAsia="Times New Roman" w:hAnsi="Times New Roman" w:cs="Times New Roman"/>
          <w:b/>
          <w:sz w:val="24"/>
          <w:szCs w:val="24"/>
        </w:rPr>
        <w:t xml:space="preserve">Підходи до вдосконалення фахової майстерності викладача. </w:t>
      </w:r>
    </w:p>
    <w:p w14:paraId="2368A436" w14:textId="77777777" w:rsidR="002F6DB1" w:rsidRPr="008F6046" w:rsidRDefault="002F6DB1" w:rsidP="002F6DB1">
      <w:pPr>
        <w:tabs>
          <w:tab w:val="center" w:pos="3701"/>
          <w:tab w:val="center" w:pos="7621"/>
        </w:tabs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10"/>
          <w:szCs w:val="10"/>
          <w:lang w:eastAsia="uk-UA"/>
        </w:rPr>
      </w:pPr>
    </w:p>
    <w:p w14:paraId="00707D85" w14:textId="77777777" w:rsidR="002F6DB1" w:rsidRPr="008F6046" w:rsidRDefault="002F6DB1" w:rsidP="008F6046">
      <w:pPr>
        <w:spacing w:after="130"/>
        <w:ind w:left="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046">
        <w:rPr>
          <w:rFonts w:ascii="Times New Roman" w:eastAsia="Times New Roman" w:hAnsi="Times New Roman" w:cs="Times New Roman"/>
          <w:b/>
          <w:sz w:val="24"/>
          <w:szCs w:val="24"/>
        </w:rPr>
        <w:t>Організаційний комітет конференції: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66"/>
      </w:tblGrid>
      <w:tr w:rsidR="008F6046" w14:paraId="5E791501" w14:textId="77777777" w:rsidTr="008F6046">
        <w:tc>
          <w:tcPr>
            <w:tcW w:w="2263" w:type="dxa"/>
          </w:tcPr>
          <w:p w14:paraId="768BF8E2" w14:textId="4E642765" w:rsidR="008F6046" w:rsidRPr="008F6046" w:rsidRDefault="00E52C08" w:rsidP="002B77A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 ГЕРАЩЕНКО</w:t>
            </w:r>
            <w:r w:rsidR="002B77A1" w:rsidRPr="008F6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6" w:type="dxa"/>
          </w:tcPr>
          <w:p w14:paraId="72D7DE53" w14:textId="537C7B86" w:rsidR="008F6046" w:rsidRPr="008F6046" w:rsidRDefault="008F6046" w:rsidP="00E8220A">
            <w:pPr>
              <w:jc w:val="both"/>
              <w:rPr>
                <w:sz w:val="24"/>
                <w:szCs w:val="24"/>
              </w:rPr>
            </w:pPr>
            <w:r w:rsidRPr="008F6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="00E52C08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r w:rsidRPr="008F6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н., професор, голова організаційного комітету конференції, </w:t>
            </w:r>
            <w:r w:rsidR="00E52C08">
              <w:rPr>
                <w:rFonts w:ascii="Times New Roman" w:eastAsia="Times New Roman" w:hAnsi="Times New Roman" w:cs="Times New Roman"/>
                <w:sz w:val="24"/>
                <w:szCs w:val="24"/>
              </w:rPr>
              <w:t>в.о.</w:t>
            </w:r>
            <w:r w:rsidRPr="008F6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проректор</w:t>
            </w:r>
            <w:r w:rsidR="00E52C08">
              <w:rPr>
                <w:rFonts w:ascii="Times New Roman" w:eastAsia="Times New Roman" w:hAnsi="Times New Roman" w:cs="Times New Roman"/>
                <w:sz w:val="24"/>
                <w:szCs w:val="24"/>
              </w:rPr>
              <w:t>а з науково-педагогічної роботи</w:t>
            </w:r>
            <w:r w:rsidRPr="008F6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ІФНМУ </w:t>
            </w:r>
          </w:p>
        </w:tc>
      </w:tr>
      <w:tr w:rsidR="008F6046" w14:paraId="0A07E743" w14:textId="77777777" w:rsidTr="008F6046">
        <w:tc>
          <w:tcPr>
            <w:tcW w:w="2263" w:type="dxa"/>
          </w:tcPr>
          <w:p w14:paraId="060B578E" w14:textId="77777777" w:rsidR="008F6046" w:rsidRPr="008F6046" w:rsidRDefault="002B77A1" w:rsidP="002B7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Марія </w:t>
            </w:r>
            <w:r w:rsidRPr="008F6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ГРИЩУК </w:t>
            </w:r>
          </w:p>
        </w:tc>
        <w:tc>
          <w:tcPr>
            <w:tcW w:w="7366" w:type="dxa"/>
          </w:tcPr>
          <w:p w14:paraId="7C2A9E4D" w14:textId="77777777" w:rsidR="008F6046" w:rsidRPr="008F6046" w:rsidRDefault="008F6046" w:rsidP="00E822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46">
              <w:rPr>
                <w:rFonts w:ascii="Times New Roman" w:eastAsia="Times New Roman" w:hAnsi="Times New Roman" w:cs="Times New Roman"/>
                <w:sz w:val="24"/>
                <w:szCs w:val="24"/>
              </w:rPr>
              <w:t>к. мед. н., доцент, відповідальна за міжнародну співпрацю, проректор з науково-педагогічної роботи (міжнародні зв'язки) ІФНМУ</w:t>
            </w:r>
          </w:p>
        </w:tc>
      </w:tr>
      <w:tr w:rsidR="008F6046" w14:paraId="41D32144" w14:textId="77777777" w:rsidTr="008F6046">
        <w:tc>
          <w:tcPr>
            <w:tcW w:w="2263" w:type="dxa"/>
          </w:tcPr>
          <w:p w14:paraId="6C3FAF68" w14:textId="77777777" w:rsidR="008F6046" w:rsidRPr="008F6046" w:rsidRDefault="002B77A1" w:rsidP="008F60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Зоя ШАРЛОВИЧ </w:t>
            </w:r>
          </w:p>
          <w:p w14:paraId="62392037" w14:textId="77777777" w:rsidR="008F6046" w:rsidRPr="008F6046" w:rsidRDefault="008F6046" w:rsidP="008F60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14:paraId="4495CC80" w14:textId="77777777" w:rsidR="008F6046" w:rsidRPr="008F6046" w:rsidRDefault="008F6046" w:rsidP="00E822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046">
              <w:rPr>
                <w:rFonts w:ascii="Times New Roman" w:eastAsia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8F6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ад'юнкт, спеціаліст відділу профорієнтації та міжнародної співпраці, Міжнародна Академія Прикладних Наук в </w:t>
            </w:r>
            <w:proofErr w:type="spellStart"/>
            <w:r w:rsidRPr="008F6046">
              <w:rPr>
                <w:rFonts w:ascii="Times New Roman" w:eastAsia="Times New Roman" w:hAnsi="Times New Roman" w:cs="Times New Roman"/>
                <w:sz w:val="24"/>
                <w:szCs w:val="24"/>
              </w:rPr>
              <w:t>Ломжі</w:t>
            </w:r>
            <w:proofErr w:type="spellEnd"/>
            <w:r w:rsidRPr="008F6046">
              <w:rPr>
                <w:rFonts w:ascii="Times New Roman" w:eastAsia="Times New Roman" w:hAnsi="Times New Roman" w:cs="Times New Roman"/>
                <w:sz w:val="24"/>
                <w:szCs w:val="24"/>
              </w:rPr>
              <w:t>, Республіка Польща</w:t>
            </w:r>
          </w:p>
        </w:tc>
      </w:tr>
      <w:tr w:rsidR="008F6046" w14:paraId="142D10FD" w14:textId="77777777" w:rsidTr="008F6046">
        <w:tc>
          <w:tcPr>
            <w:tcW w:w="2263" w:type="dxa"/>
          </w:tcPr>
          <w:p w14:paraId="5BB01494" w14:textId="77777777" w:rsidR="008F6046" w:rsidRPr="008F6046" w:rsidRDefault="008F6046" w:rsidP="008F60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046">
              <w:rPr>
                <w:rFonts w:ascii="Times New Roman" w:eastAsia="Times New Roman" w:hAnsi="Times New Roman" w:cs="Times New Roman"/>
                <w:sz w:val="24"/>
                <w:szCs w:val="24"/>
              </w:rPr>
              <w:t>Пьотр</w:t>
            </w:r>
            <w:proofErr w:type="spellEnd"/>
            <w:r w:rsidRPr="008F6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77A1" w:rsidRPr="008F6046">
              <w:rPr>
                <w:rFonts w:ascii="Times New Roman" w:eastAsia="Times New Roman" w:hAnsi="Times New Roman" w:cs="Times New Roman"/>
                <w:sz w:val="24"/>
                <w:szCs w:val="24"/>
              </w:rPr>
              <w:t>ПОНІХТЕРА</w:t>
            </w:r>
          </w:p>
        </w:tc>
        <w:tc>
          <w:tcPr>
            <w:tcW w:w="7366" w:type="dxa"/>
          </w:tcPr>
          <w:p w14:paraId="0D125AAB" w14:textId="77777777" w:rsidR="008F6046" w:rsidRPr="008F6046" w:rsidRDefault="008F6046" w:rsidP="00E822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46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інженер, декан факультету "Медсестринство",</w:t>
            </w:r>
            <w:r w:rsidR="002B7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6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Міжнародна Академія Прикладних Наук в </w:t>
            </w:r>
            <w:proofErr w:type="spellStart"/>
            <w:r w:rsidRPr="008F6046">
              <w:rPr>
                <w:rFonts w:ascii="Times New Roman" w:eastAsia="Times New Roman" w:hAnsi="Times New Roman" w:cs="Times New Roman"/>
                <w:sz w:val="24"/>
                <w:szCs w:val="24"/>
              </w:rPr>
              <w:t>Ломжі</w:t>
            </w:r>
            <w:proofErr w:type="spellEnd"/>
            <w:r w:rsidRPr="008F6046">
              <w:rPr>
                <w:rFonts w:ascii="Times New Roman" w:eastAsia="Times New Roman" w:hAnsi="Times New Roman" w:cs="Times New Roman"/>
                <w:sz w:val="24"/>
                <w:szCs w:val="24"/>
              </w:rPr>
              <w:t>, Республіка Польща</w:t>
            </w:r>
          </w:p>
        </w:tc>
      </w:tr>
      <w:tr w:rsidR="008F6046" w14:paraId="25D87E69" w14:textId="77777777" w:rsidTr="008F6046">
        <w:tc>
          <w:tcPr>
            <w:tcW w:w="2263" w:type="dxa"/>
          </w:tcPr>
          <w:p w14:paraId="1FF17C99" w14:textId="228367CA" w:rsidR="008F6046" w:rsidRPr="008F6046" w:rsidRDefault="00E52C08" w:rsidP="002B77A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МЕРЕНА</w:t>
            </w:r>
            <w:r w:rsidR="008F6046" w:rsidRPr="008F6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6" w:type="dxa"/>
          </w:tcPr>
          <w:p w14:paraId="0E45C663" w14:textId="36372E59" w:rsidR="008F6046" w:rsidRPr="00B10D74" w:rsidRDefault="002B77A1" w:rsidP="00E8220A">
            <w:pPr>
              <w:jc w:val="both"/>
              <w:rPr>
                <w:sz w:val="24"/>
                <w:szCs w:val="24"/>
              </w:rPr>
            </w:pPr>
            <w:r w:rsidRPr="00B10D74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="00E52C08" w:rsidRPr="00B10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</w:t>
            </w:r>
            <w:r w:rsidR="00B10D74" w:rsidRPr="00B10D74">
              <w:rPr>
                <w:rFonts w:ascii="Times New Roman" w:eastAsia="Times New Roman" w:hAnsi="Times New Roman" w:cs="Times New Roman"/>
                <w:sz w:val="24"/>
                <w:szCs w:val="24"/>
              </w:rPr>
              <w:t>.-м.</w:t>
            </w:r>
            <w:r w:rsidR="00E52C08" w:rsidRPr="00B10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0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н., доцент, </w:t>
            </w:r>
            <w:r w:rsidR="008F6046" w:rsidRPr="00B10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відповідальний за збір тез, формування та підготовку збірника тез конференції, керівник навчального відділу ІФНМУ </w:t>
            </w:r>
          </w:p>
        </w:tc>
      </w:tr>
      <w:tr w:rsidR="008F6046" w14:paraId="45304602" w14:textId="77777777" w:rsidTr="008F6046">
        <w:tc>
          <w:tcPr>
            <w:tcW w:w="2263" w:type="dxa"/>
          </w:tcPr>
          <w:p w14:paraId="7D764FB1" w14:textId="77777777" w:rsidR="008F6046" w:rsidRPr="008F6046" w:rsidRDefault="002B77A1" w:rsidP="002B77A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 </w:t>
            </w:r>
            <w:r w:rsidRPr="008F6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КАПЕЧУК </w:t>
            </w:r>
          </w:p>
        </w:tc>
        <w:tc>
          <w:tcPr>
            <w:tcW w:w="7366" w:type="dxa"/>
          </w:tcPr>
          <w:p w14:paraId="3EDC396E" w14:textId="3FAF8939" w:rsidR="008F6046" w:rsidRDefault="00E8220A" w:rsidP="00E822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F6046" w:rsidRPr="008F6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мед. н., доцент, відповідальний за інформування професорсько-викладацького складу, зал, реєстрацію учасників конференції, </w:t>
            </w:r>
            <w:r w:rsidR="00E52C08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</w:t>
            </w:r>
            <w:r w:rsidR="008F6046" w:rsidRPr="008F6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відділу ЄКТС та моніторингу якості освіти ІФНМУ </w:t>
            </w:r>
          </w:p>
          <w:p w14:paraId="2193FBD1" w14:textId="77777777" w:rsidR="00E8220A" w:rsidRPr="008F6046" w:rsidRDefault="00E8220A" w:rsidP="00E8220A">
            <w:pPr>
              <w:jc w:val="both"/>
              <w:rPr>
                <w:sz w:val="24"/>
                <w:szCs w:val="24"/>
              </w:rPr>
            </w:pPr>
          </w:p>
        </w:tc>
      </w:tr>
    </w:tbl>
    <w:p w14:paraId="67FAA6B2" w14:textId="77777777" w:rsidR="002F6DB1" w:rsidRPr="008F6046" w:rsidRDefault="008F6046" w:rsidP="008F6046">
      <w:pPr>
        <w:spacing w:after="5"/>
        <w:ind w:right="2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F6DB1" w:rsidRPr="008F6046"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Адреса оргкомітету: </w:t>
      </w:r>
      <w:r w:rsidR="002F6DB1" w:rsidRPr="008F6046">
        <w:rPr>
          <w:rFonts w:ascii="Times New Roman" w:eastAsia="Times New Roman" w:hAnsi="Times New Roman" w:cs="Times New Roman"/>
          <w:sz w:val="24"/>
          <w:szCs w:val="24"/>
        </w:rPr>
        <w:t xml:space="preserve">Івано-Франківський національний медичний університет,   </w:t>
      </w:r>
    </w:p>
    <w:p w14:paraId="15D9F10E" w14:textId="77777777" w:rsidR="002F6DB1" w:rsidRPr="008F6046" w:rsidRDefault="002F6DB1" w:rsidP="002F6DB1">
      <w:pPr>
        <w:spacing w:after="5"/>
        <w:ind w:left="103" w:right="266" w:hanging="10"/>
        <w:rPr>
          <w:rFonts w:ascii="Times New Roman" w:eastAsia="Times New Roman" w:hAnsi="Times New Roman" w:cs="Times New Roman"/>
          <w:sz w:val="24"/>
          <w:szCs w:val="24"/>
        </w:rPr>
      </w:pPr>
      <w:r w:rsidRPr="008F6046">
        <w:rPr>
          <w:rFonts w:ascii="Times New Roman" w:eastAsia="Times New Roman" w:hAnsi="Times New Roman" w:cs="Times New Roman"/>
          <w:sz w:val="24"/>
          <w:szCs w:val="24"/>
        </w:rPr>
        <w:t xml:space="preserve">м. Івано-Франківськ, вул. Галицька, 2, 76018. </w:t>
      </w:r>
    </w:p>
    <w:p w14:paraId="65015943" w14:textId="77777777" w:rsidR="002F6DB1" w:rsidRPr="008F6046" w:rsidRDefault="002F6DB1" w:rsidP="002F6DB1">
      <w:pPr>
        <w:spacing w:after="5"/>
        <w:ind w:left="103" w:right="266" w:hanging="1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6046">
        <w:rPr>
          <w:rFonts w:ascii="Times New Roman" w:eastAsia="Times New Roman" w:hAnsi="Times New Roman" w:cs="Times New Roman"/>
          <w:sz w:val="24"/>
          <w:szCs w:val="24"/>
        </w:rPr>
        <w:t>Międzynarodowa</w:t>
      </w:r>
      <w:proofErr w:type="spellEnd"/>
      <w:r w:rsidRPr="008F6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6046">
        <w:rPr>
          <w:rFonts w:ascii="Times New Roman" w:eastAsia="Times New Roman" w:hAnsi="Times New Roman" w:cs="Times New Roman"/>
          <w:sz w:val="24"/>
          <w:szCs w:val="24"/>
        </w:rPr>
        <w:t>Akademia</w:t>
      </w:r>
      <w:proofErr w:type="spellEnd"/>
      <w:r w:rsidRPr="008F6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6046">
        <w:rPr>
          <w:rFonts w:ascii="Times New Roman" w:eastAsia="Times New Roman" w:hAnsi="Times New Roman" w:cs="Times New Roman"/>
          <w:sz w:val="24"/>
          <w:szCs w:val="24"/>
        </w:rPr>
        <w:t>Nauk</w:t>
      </w:r>
      <w:proofErr w:type="spellEnd"/>
      <w:r w:rsidRPr="008F6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6046">
        <w:rPr>
          <w:rFonts w:ascii="Times New Roman" w:eastAsia="Times New Roman" w:hAnsi="Times New Roman" w:cs="Times New Roman"/>
          <w:sz w:val="24"/>
          <w:szCs w:val="24"/>
        </w:rPr>
        <w:t>Stosowanych</w:t>
      </w:r>
      <w:proofErr w:type="spellEnd"/>
      <w:r w:rsidRPr="008F6046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 w:rsidRPr="008F6046">
        <w:rPr>
          <w:rFonts w:ascii="Times New Roman" w:eastAsia="Times New Roman" w:hAnsi="Times New Roman" w:cs="Times New Roman"/>
          <w:sz w:val="24"/>
          <w:szCs w:val="24"/>
        </w:rPr>
        <w:t>Łomży</w:t>
      </w:r>
      <w:proofErr w:type="spellEnd"/>
      <w:r w:rsidRPr="008F604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FCA3B80" w14:textId="77777777" w:rsidR="002F6DB1" w:rsidRPr="008F6046" w:rsidRDefault="002F6DB1" w:rsidP="002F6DB1">
      <w:pPr>
        <w:spacing w:after="5"/>
        <w:ind w:left="103" w:right="266" w:hanging="1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F6046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8F60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F6046">
        <w:rPr>
          <w:rFonts w:ascii="Times New Roman" w:eastAsia="Times New Roman" w:hAnsi="Times New Roman" w:cs="Times New Roman"/>
          <w:sz w:val="24"/>
          <w:szCs w:val="24"/>
        </w:rPr>
        <w:t>Studencka</w:t>
      </w:r>
      <w:proofErr w:type="spellEnd"/>
      <w:r w:rsidRPr="008F6046">
        <w:rPr>
          <w:rFonts w:ascii="Times New Roman" w:eastAsia="Times New Roman" w:hAnsi="Times New Roman" w:cs="Times New Roman"/>
          <w:sz w:val="24"/>
          <w:szCs w:val="24"/>
        </w:rPr>
        <w:t xml:space="preserve"> 19, 18-402 </w:t>
      </w:r>
      <w:proofErr w:type="spellStart"/>
      <w:r w:rsidRPr="008F6046">
        <w:rPr>
          <w:rFonts w:ascii="Times New Roman" w:eastAsia="Times New Roman" w:hAnsi="Times New Roman" w:cs="Times New Roman"/>
          <w:sz w:val="24"/>
          <w:szCs w:val="24"/>
        </w:rPr>
        <w:t>Łomża</w:t>
      </w:r>
      <w:proofErr w:type="spellEnd"/>
      <w:r w:rsidRPr="008F60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C598761" w14:textId="77777777" w:rsidR="002F6DB1" w:rsidRPr="008F6046" w:rsidRDefault="002F6DB1" w:rsidP="008F6046">
      <w:pPr>
        <w:spacing w:after="5"/>
        <w:ind w:left="103" w:right="266" w:hanging="10"/>
        <w:rPr>
          <w:rFonts w:ascii="Times New Roman" w:hAnsi="Times New Roman" w:cs="Times New Roman"/>
          <w:sz w:val="24"/>
          <w:szCs w:val="24"/>
        </w:rPr>
      </w:pPr>
      <w:r w:rsidRPr="008F60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8F6046">
        <w:rPr>
          <w:rFonts w:ascii="Times New Roman" w:eastAsia="Times New Roman" w:hAnsi="Times New Roman" w:cs="Times New Roman"/>
          <w:b/>
          <w:color w:val="800080"/>
          <w:sz w:val="24"/>
          <w:szCs w:val="24"/>
        </w:rPr>
        <w:t xml:space="preserve"> </w:t>
      </w:r>
    </w:p>
    <w:p w14:paraId="61AB3AAD" w14:textId="77777777" w:rsidR="002F6DB1" w:rsidRPr="008F6046" w:rsidRDefault="002F6DB1" w:rsidP="002F6DB1">
      <w:pPr>
        <w:spacing w:after="0"/>
        <w:ind w:left="250" w:right="33" w:hanging="10"/>
        <w:rPr>
          <w:rFonts w:ascii="Times New Roman" w:hAnsi="Times New Roman" w:cs="Times New Roman"/>
          <w:sz w:val="24"/>
          <w:szCs w:val="24"/>
        </w:rPr>
      </w:pPr>
      <w:r w:rsidRPr="008F6046">
        <w:rPr>
          <w:rFonts w:ascii="Times New Roman" w:eastAsia="Times New Roman" w:hAnsi="Times New Roman" w:cs="Times New Roman"/>
          <w:b/>
          <w:sz w:val="24"/>
          <w:szCs w:val="24"/>
        </w:rPr>
        <w:t>Контактні телефони</w:t>
      </w:r>
      <w:r w:rsidRPr="008F604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F6DFA9" w14:textId="370DD27D" w:rsidR="002F6DB1" w:rsidRPr="00B10D74" w:rsidRDefault="002F6DB1" w:rsidP="002F6DB1">
      <w:pPr>
        <w:spacing w:after="4" w:line="266" w:lineRule="auto"/>
        <w:ind w:left="231" w:right="725" w:hanging="10"/>
        <w:rPr>
          <w:rFonts w:ascii="Times New Roman" w:eastAsia="Times New Roman" w:hAnsi="Times New Roman" w:cs="Times New Roman"/>
          <w:sz w:val="24"/>
          <w:szCs w:val="24"/>
        </w:rPr>
      </w:pPr>
      <w:r w:rsidRPr="008F6046">
        <w:rPr>
          <w:rFonts w:ascii="Times New Roman" w:eastAsia="Times New Roman" w:hAnsi="Times New Roman" w:cs="Times New Roman"/>
          <w:sz w:val="24"/>
          <w:szCs w:val="24"/>
        </w:rPr>
        <w:t xml:space="preserve">роб. </w:t>
      </w:r>
      <w:proofErr w:type="spellStart"/>
      <w:r w:rsidRPr="008F6046"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spellEnd"/>
      <w:r w:rsidRPr="008F6046">
        <w:rPr>
          <w:rFonts w:ascii="Times New Roman" w:eastAsia="Times New Roman" w:hAnsi="Times New Roman" w:cs="Times New Roman"/>
          <w:sz w:val="24"/>
          <w:szCs w:val="24"/>
        </w:rPr>
        <w:t xml:space="preserve">. (0342) 53-03-15, </w:t>
      </w:r>
      <w:proofErr w:type="spellStart"/>
      <w:r w:rsidRPr="008F6046">
        <w:rPr>
          <w:rFonts w:ascii="Times New Roman" w:eastAsia="Times New Roman" w:hAnsi="Times New Roman" w:cs="Times New Roman"/>
          <w:sz w:val="24"/>
          <w:szCs w:val="24"/>
        </w:rPr>
        <w:t>моб</w:t>
      </w:r>
      <w:proofErr w:type="spellEnd"/>
      <w:r w:rsidRPr="008F60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0D74">
        <w:rPr>
          <w:rFonts w:ascii="Times New Roman" w:eastAsia="Times New Roman" w:hAnsi="Times New Roman" w:cs="Times New Roman"/>
          <w:sz w:val="24"/>
          <w:szCs w:val="24"/>
        </w:rPr>
        <w:t>+</w:t>
      </w:r>
      <w:r w:rsidR="00B10D74" w:rsidRPr="00B10D74">
        <w:rPr>
          <w:rFonts w:ascii="Times New Roman" w:eastAsia="Times New Roman" w:hAnsi="Times New Roman" w:cs="Times New Roman"/>
          <w:sz w:val="24"/>
          <w:szCs w:val="24"/>
        </w:rPr>
        <w:t>380504330144</w:t>
      </w:r>
      <w:r w:rsidRPr="00B10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77A1" w:rsidRPr="00B10D7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10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77A1" w:rsidRPr="00B10D74">
        <w:rPr>
          <w:rFonts w:ascii="Times New Roman" w:eastAsia="Times New Roman" w:hAnsi="Times New Roman" w:cs="Times New Roman"/>
          <w:sz w:val="24"/>
          <w:szCs w:val="24"/>
        </w:rPr>
        <w:t xml:space="preserve">доц. </w:t>
      </w:r>
      <w:proofErr w:type="spellStart"/>
      <w:r w:rsidR="00E52C08" w:rsidRPr="00B10D74">
        <w:rPr>
          <w:rFonts w:ascii="Times New Roman" w:eastAsia="Times New Roman" w:hAnsi="Times New Roman" w:cs="Times New Roman"/>
          <w:sz w:val="24"/>
          <w:szCs w:val="24"/>
        </w:rPr>
        <w:t>Мерена</w:t>
      </w:r>
      <w:proofErr w:type="spellEnd"/>
      <w:r w:rsidR="00E52C08" w:rsidRPr="00B10D74">
        <w:rPr>
          <w:rFonts w:ascii="Times New Roman" w:eastAsia="Times New Roman" w:hAnsi="Times New Roman" w:cs="Times New Roman"/>
          <w:sz w:val="24"/>
          <w:szCs w:val="24"/>
        </w:rPr>
        <w:t xml:space="preserve"> Роман Іванович</w:t>
      </w:r>
      <w:r w:rsidRPr="00B10D7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19EEFD96" w14:textId="5F335D6C" w:rsidR="002F6DB1" w:rsidRPr="008F6046" w:rsidRDefault="002F6DB1" w:rsidP="002F6DB1">
      <w:pPr>
        <w:spacing w:after="4" w:line="266" w:lineRule="auto"/>
        <w:ind w:left="231" w:right="725" w:hanging="10"/>
        <w:rPr>
          <w:rFonts w:ascii="Times New Roman" w:hAnsi="Times New Roman" w:cs="Times New Roman"/>
          <w:sz w:val="24"/>
          <w:szCs w:val="24"/>
        </w:rPr>
      </w:pPr>
      <w:r w:rsidRPr="00B10D74">
        <w:rPr>
          <w:rFonts w:ascii="Times New Roman" w:eastAsia="Times New Roman" w:hAnsi="Times New Roman" w:cs="Times New Roman"/>
          <w:sz w:val="24"/>
          <w:szCs w:val="24"/>
        </w:rPr>
        <w:t xml:space="preserve">роб. </w:t>
      </w:r>
      <w:proofErr w:type="spellStart"/>
      <w:r w:rsidRPr="00B10D74"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spellEnd"/>
      <w:r w:rsidRPr="00B10D74">
        <w:rPr>
          <w:rFonts w:ascii="Times New Roman" w:eastAsia="Times New Roman" w:hAnsi="Times New Roman" w:cs="Times New Roman"/>
          <w:sz w:val="24"/>
          <w:szCs w:val="24"/>
        </w:rPr>
        <w:t xml:space="preserve">. (0342) 53-01-87, </w:t>
      </w:r>
      <w:proofErr w:type="spellStart"/>
      <w:r w:rsidRPr="00B10D74">
        <w:rPr>
          <w:rFonts w:ascii="Times New Roman" w:eastAsia="Times New Roman" w:hAnsi="Times New Roman" w:cs="Times New Roman"/>
          <w:sz w:val="24"/>
          <w:szCs w:val="24"/>
        </w:rPr>
        <w:t>моб</w:t>
      </w:r>
      <w:proofErr w:type="spellEnd"/>
      <w:r w:rsidRPr="00B10D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0D74" w:rsidRPr="00B10D74">
        <w:rPr>
          <w:rFonts w:ascii="Times New Roman" w:eastAsia="Times New Roman" w:hAnsi="Times New Roman" w:cs="Times New Roman"/>
          <w:sz w:val="24"/>
          <w:szCs w:val="24"/>
        </w:rPr>
        <w:t>+38</w:t>
      </w:r>
      <w:r w:rsidRPr="00B10D74">
        <w:rPr>
          <w:rFonts w:ascii="Times New Roman" w:eastAsia="Times New Roman" w:hAnsi="Times New Roman" w:cs="Times New Roman"/>
          <w:sz w:val="24"/>
          <w:szCs w:val="24"/>
        </w:rPr>
        <w:t>0972687</w:t>
      </w:r>
      <w:r w:rsidRPr="008F6046">
        <w:rPr>
          <w:rFonts w:ascii="Times New Roman" w:eastAsia="Times New Roman" w:hAnsi="Times New Roman" w:cs="Times New Roman"/>
          <w:sz w:val="24"/>
          <w:szCs w:val="24"/>
        </w:rPr>
        <w:t xml:space="preserve">978 - доц. Капечук Василь Васильович    </w:t>
      </w:r>
    </w:p>
    <w:p w14:paraId="008316E6" w14:textId="77777777" w:rsidR="002F6DB1" w:rsidRPr="008F6046" w:rsidRDefault="002F6DB1" w:rsidP="002F6DB1">
      <w:pPr>
        <w:spacing w:after="21"/>
        <w:ind w:left="206"/>
        <w:rPr>
          <w:rFonts w:ascii="Times New Roman" w:hAnsi="Times New Roman" w:cs="Times New Roman"/>
          <w:sz w:val="24"/>
          <w:szCs w:val="24"/>
        </w:rPr>
      </w:pPr>
      <w:r w:rsidRPr="008F60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F6046">
        <w:rPr>
          <w:rFonts w:ascii="Times New Roman" w:eastAsia="Times New Roman" w:hAnsi="Times New Roman" w:cs="Times New Roman"/>
          <w:b/>
          <w:color w:val="800080"/>
          <w:sz w:val="24"/>
          <w:szCs w:val="24"/>
        </w:rPr>
        <w:t xml:space="preserve">     </w:t>
      </w:r>
    </w:p>
    <w:p w14:paraId="40122566" w14:textId="77777777" w:rsidR="002F6DB1" w:rsidRPr="008F6046" w:rsidRDefault="002F6DB1" w:rsidP="002F6DB1">
      <w:pPr>
        <w:spacing w:after="0"/>
        <w:ind w:left="250" w:right="18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8F6046">
        <w:rPr>
          <w:rFonts w:ascii="Times New Roman" w:eastAsia="Times New Roman" w:hAnsi="Times New Roman" w:cs="Times New Roman"/>
          <w:b/>
          <w:sz w:val="24"/>
          <w:szCs w:val="24"/>
        </w:rPr>
        <w:t>Місце проведення:</w:t>
      </w:r>
      <w:r w:rsidRPr="008F604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60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3317FDB" w14:textId="365DDF56" w:rsidR="002F6DB1" w:rsidRPr="008F6046" w:rsidRDefault="002F6DB1" w:rsidP="002F6DB1">
      <w:pPr>
        <w:tabs>
          <w:tab w:val="center" w:pos="284"/>
          <w:tab w:val="center" w:pos="3326"/>
          <w:tab w:val="center" w:pos="4889"/>
          <w:tab w:val="right" w:pos="7661"/>
        </w:tabs>
        <w:spacing w:after="12" w:line="27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F604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Навчально-реабілітаційний центр </w:t>
      </w:r>
      <w:r w:rsidRPr="008F6046">
        <w:rPr>
          <w:rFonts w:ascii="Times New Roman" w:eastAsia="Times New Roman" w:hAnsi="Times New Roman" w:cs="Times New Roman"/>
          <w:b/>
          <w:sz w:val="24"/>
          <w:szCs w:val="24"/>
        </w:rPr>
        <w:tab/>
        <w:t>Ів</w:t>
      </w:r>
      <w:r w:rsidR="008F6046">
        <w:rPr>
          <w:rFonts w:ascii="Times New Roman" w:eastAsia="Times New Roman" w:hAnsi="Times New Roman" w:cs="Times New Roman"/>
          <w:b/>
          <w:sz w:val="24"/>
          <w:szCs w:val="24"/>
        </w:rPr>
        <w:t>ано-Франківського</w:t>
      </w:r>
      <w:r w:rsidR="00E52C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6046">
        <w:rPr>
          <w:rFonts w:ascii="Times New Roman" w:eastAsia="Times New Roman" w:hAnsi="Times New Roman" w:cs="Times New Roman"/>
          <w:b/>
          <w:sz w:val="24"/>
          <w:szCs w:val="24"/>
        </w:rPr>
        <w:t>національного медичного університету, м. Яремче, вул. Свободи, 367 (</w:t>
      </w:r>
      <w:r w:rsidRPr="008F6046">
        <w:rPr>
          <w:rFonts w:ascii="Times New Roman" w:eastAsia="Times New Roman" w:hAnsi="Times New Roman" w:cs="Times New Roman"/>
          <w:bCs/>
          <w:sz w:val="24"/>
          <w:szCs w:val="24"/>
        </w:rPr>
        <w:t>відповідно до безпекової ситуаці</w:t>
      </w:r>
      <w:r w:rsidR="00DB2F36">
        <w:rPr>
          <w:rFonts w:ascii="Times New Roman" w:eastAsia="Times New Roman" w:hAnsi="Times New Roman" w:cs="Times New Roman"/>
          <w:bCs/>
          <w:sz w:val="24"/>
          <w:szCs w:val="24"/>
        </w:rPr>
        <w:t>ї</w:t>
      </w:r>
      <w:r w:rsidRPr="008F60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Україні) </w:t>
      </w:r>
      <w:r w:rsidRPr="008F60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D02A7F5" w14:textId="77777777" w:rsidR="002F6DB1" w:rsidRPr="008F6046" w:rsidRDefault="002F6DB1" w:rsidP="008F6046">
      <w:pPr>
        <w:spacing w:after="21"/>
        <w:rPr>
          <w:rFonts w:ascii="Times New Roman" w:hAnsi="Times New Roman" w:cs="Times New Roman"/>
          <w:sz w:val="10"/>
          <w:szCs w:val="10"/>
        </w:rPr>
      </w:pPr>
      <w:r w:rsidRPr="008F6046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    </w:t>
      </w:r>
    </w:p>
    <w:p w14:paraId="19F25313" w14:textId="77777777" w:rsidR="002F6DB1" w:rsidRPr="008F6046" w:rsidRDefault="002F6DB1" w:rsidP="00E52C08">
      <w:pPr>
        <w:spacing w:after="4" w:line="266" w:lineRule="auto"/>
        <w:ind w:right="131" w:firstLine="142"/>
        <w:rPr>
          <w:rFonts w:ascii="Times New Roman" w:hAnsi="Times New Roman" w:cs="Times New Roman"/>
          <w:sz w:val="24"/>
          <w:szCs w:val="24"/>
        </w:rPr>
      </w:pPr>
      <w:r w:rsidRPr="008F6046">
        <w:rPr>
          <w:rFonts w:ascii="Times New Roman" w:eastAsia="Times New Roman" w:hAnsi="Times New Roman" w:cs="Times New Roman"/>
          <w:sz w:val="24"/>
          <w:szCs w:val="24"/>
        </w:rPr>
        <w:t xml:space="preserve">Робочі мови конференції: </w:t>
      </w:r>
      <w:r w:rsidRPr="008F6046">
        <w:rPr>
          <w:rFonts w:ascii="Times New Roman" w:eastAsia="Times New Roman" w:hAnsi="Times New Roman" w:cs="Times New Roman"/>
          <w:b/>
          <w:sz w:val="24"/>
          <w:szCs w:val="24"/>
        </w:rPr>
        <w:t>українська, польська, англійська</w:t>
      </w:r>
      <w:r w:rsidRPr="008F60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69B721" w14:textId="77777777" w:rsidR="002F6DB1" w:rsidRPr="008F6046" w:rsidRDefault="002F6DB1" w:rsidP="002F6DB1">
      <w:pPr>
        <w:spacing w:after="20"/>
        <w:ind w:left="206"/>
        <w:rPr>
          <w:rFonts w:ascii="Times New Roman" w:eastAsia="Times New Roman" w:hAnsi="Times New Roman" w:cs="Times New Roman"/>
          <w:sz w:val="10"/>
          <w:szCs w:val="10"/>
        </w:rPr>
      </w:pPr>
      <w:r w:rsidRPr="008F6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A31B71" w14:textId="77777777" w:rsidR="002F6DB1" w:rsidRPr="008F6046" w:rsidRDefault="002F6DB1" w:rsidP="002F6DB1">
      <w:pPr>
        <w:spacing w:after="20"/>
        <w:ind w:left="206"/>
        <w:rPr>
          <w:rFonts w:ascii="Times New Roman" w:hAnsi="Times New Roman" w:cs="Times New Roman"/>
          <w:sz w:val="24"/>
          <w:szCs w:val="24"/>
        </w:rPr>
      </w:pPr>
      <w:r w:rsidRPr="008F6046">
        <w:rPr>
          <w:rFonts w:ascii="Times New Roman" w:eastAsia="Times New Roman" w:hAnsi="Times New Roman" w:cs="Times New Roman"/>
          <w:sz w:val="24"/>
          <w:szCs w:val="24"/>
        </w:rPr>
        <w:t xml:space="preserve">Тези доповідей будуть опубліковані у матеріалах конференції. </w:t>
      </w:r>
    </w:p>
    <w:p w14:paraId="7660AF91" w14:textId="10F72C9E" w:rsidR="002F6DB1" w:rsidRPr="008F6046" w:rsidRDefault="002F6DB1" w:rsidP="002F6DB1">
      <w:pPr>
        <w:spacing w:after="4" w:line="266" w:lineRule="auto"/>
        <w:ind w:left="231" w:right="2573" w:hanging="10"/>
        <w:rPr>
          <w:rFonts w:ascii="Times New Roman" w:eastAsia="Times New Roman" w:hAnsi="Times New Roman" w:cs="Times New Roman"/>
          <w:sz w:val="24"/>
          <w:szCs w:val="24"/>
        </w:rPr>
      </w:pPr>
      <w:r w:rsidRPr="008F6046">
        <w:rPr>
          <w:rFonts w:ascii="Times New Roman" w:eastAsia="Times New Roman" w:hAnsi="Times New Roman" w:cs="Times New Roman"/>
          <w:sz w:val="24"/>
          <w:szCs w:val="24"/>
        </w:rPr>
        <w:t xml:space="preserve">Кінцевий термін подання тез – </w:t>
      </w:r>
      <w:r w:rsidR="00BB37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</w:t>
      </w:r>
      <w:r w:rsidRPr="008F6046">
        <w:rPr>
          <w:rFonts w:ascii="Times New Roman" w:eastAsia="Times New Roman" w:hAnsi="Times New Roman" w:cs="Times New Roman"/>
          <w:b/>
          <w:sz w:val="24"/>
          <w:szCs w:val="24"/>
        </w:rPr>
        <w:t>.09.202</w:t>
      </w:r>
      <w:r w:rsidR="00E52C0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F6046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</w:t>
      </w:r>
      <w:r w:rsidRPr="008F60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63C3D17" w14:textId="77777777" w:rsidR="002F6DB1" w:rsidRDefault="002F6DB1" w:rsidP="002F6DB1">
      <w:pPr>
        <w:spacing w:after="4" w:line="266" w:lineRule="auto"/>
        <w:ind w:left="231" w:right="2573" w:hanging="10"/>
        <w:rPr>
          <w:rFonts w:ascii="Times New Roman" w:eastAsia="Times New Roman" w:hAnsi="Times New Roman" w:cs="Times New Roman"/>
          <w:sz w:val="24"/>
          <w:szCs w:val="24"/>
        </w:rPr>
      </w:pPr>
      <w:r w:rsidRPr="008F6046">
        <w:rPr>
          <w:rFonts w:ascii="Times New Roman" w:eastAsia="Times New Roman" w:hAnsi="Times New Roman" w:cs="Times New Roman"/>
          <w:sz w:val="24"/>
          <w:szCs w:val="24"/>
        </w:rPr>
        <w:t xml:space="preserve">Участь в конференції </w:t>
      </w:r>
      <w:r w:rsidRPr="00A306B2">
        <w:rPr>
          <w:rFonts w:ascii="Times New Roman" w:eastAsia="Times New Roman" w:hAnsi="Times New Roman" w:cs="Times New Roman"/>
          <w:b/>
          <w:sz w:val="24"/>
          <w:szCs w:val="24"/>
        </w:rPr>
        <w:t>безкоштовна</w:t>
      </w:r>
      <w:r w:rsidRPr="00A306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6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9F75" w14:textId="77777777" w:rsidR="008F6046" w:rsidRDefault="008F6046" w:rsidP="008F6046">
      <w:pPr>
        <w:spacing w:after="0"/>
        <w:ind w:left="250" w:right="48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F207F9" w14:textId="77777777" w:rsidR="008F6046" w:rsidRPr="008F6046" w:rsidRDefault="008F6046" w:rsidP="008F6046">
      <w:pPr>
        <w:spacing w:after="0"/>
        <w:ind w:left="250" w:right="4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8F6046">
        <w:rPr>
          <w:rFonts w:ascii="Times New Roman" w:eastAsia="Times New Roman" w:hAnsi="Times New Roman" w:cs="Times New Roman"/>
          <w:b/>
          <w:sz w:val="24"/>
          <w:szCs w:val="24"/>
        </w:rPr>
        <w:t xml:space="preserve">Вимоги до оформлення тез доповідей: </w:t>
      </w:r>
    </w:p>
    <w:p w14:paraId="0A28A557" w14:textId="77777777" w:rsidR="008F6046" w:rsidRPr="008F6046" w:rsidRDefault="008F6046" w:rsidP="008F6046">
      <w:pPr>
        <w:spacing w:after="0"/>
        <w:ind w:left="343"/>
        <w:rPr>
          <w:rFonts w:ascii="Times New Roman" w:hAnsi="Times New Roman" w:cs="Times New Roman"/>
          <w:sz w:val="10"/>
          <w:szCs w:val="10"/>
        </w:rPr>
      </w:pPr>
      <w:r w:rsidRPr="008F60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45BBF9D" w14:textId="78F94E9E" w:rsidR="008F6046" w:rsidRPr="008F6046" w:rsidRDefault="008F6046" w:rsidP="008F6046">
      <w:pPr>
        <w:numPr>
          <w:ilvl w:val="0"/>
          <w:numId w:val="2"/>
        </w:numPr>
        <w:spacing w:after="0" w:line="266" w:lineRule="auto"/>
        <w:ind w:left="528" w:right="57" w:hanging="471"/>
        <w:jc w:val="both"/>
        <w:rPr>
          <w:rFonts w:ascii="Times New Roman" w:hAnsi="Times New Roman" w:cs="Times New Roman"/>
          <w:sz w:val="24"/>
          <w:szCs w:val="24"/>
        </w:rPr>
      </w:pPr>
      <w:r w:rsidRPr="008F6046">
        <w:rPr>
          <w:rFonts w:ascii="Times New Roman" w:eastAsia="Times New Roman" w:hAnsi="Times New Roman" w:cs="Times New Roman"/>
          <w:sz w:val="24"/>
          <w:szCs w:val="24"/>
        </w:rPr>
        <w:t>Робота повинна мати такі складові частини: УДК, назва роботи (великими буквами), ініціали та прізвища авторів, повна назва структурного підрозділу, кафедри та навчального закладу</w:t>
      </w:r>
      <w:r w:rsidR="007E56B1">
        <w:rPr>
          <w:rFonts w:ascii="Times New Roman" w:eastAsia="Times New Roman" w:hAnsi="Times New Roman" w:cs="Times New Roman"/>
          <w:sz w:val="24"/>
          <w:szCs w:val="24"/>
        </w:rPr>
        <w:t>, установи</w:t>
      </w:r>
      <w:r w:rsidRPr="008F6046">
        <w:rPr>
          <w:rFonts w:ascii="Times New Roman" w:eastAsia="Times New Roman" w:hAnsi="Times New Roman" w:cs="Times New Roman"/>
          <w:sz w:val="24"/>
          <w:szCs w:val="24"/>
        </w:rPr>
        <w:t xml:space="preserve"> тощо. </w:t>
      </w:r>
    </w:p>
    <w:p w14:paraId="5ED2CF09" w14:textId="77777777" w:rsidR="008F6046" w:rsidRPr="008F6046" w:rsidRDefault="008F6046" w:rsidP="008F6046">
      <w:pPr>
        <w:numPr>
          <w:ilvl w:val="0"/>
          <w:numId w:val="2"/>
        </w:numPr>
        <w:spacing w:after="0" w:line="266" w:lineRule="auto"/>
        <w:ind w:left="528" w:right="57" w:hanging="471"/>
        <w:jc w:val="both"/>
        <w:rPr>
          <w:rFonts w:ascii="Times New Roman" w:hAnsi="Times New Roman" w:cs="Times New Roman"/>
          <w:sz w:val="24"/>
          <w:szCs w:val="24"/>
        </w:rPr>
      </w:pPr>
      <w:r w:rsidRPr="008F60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Текст друкується з одного боку стандартного аркуша формату А4 через 1,5 інтервали (28-30 рядків на сторінці), кегль 14 (загалом 1800-1900 знаків на сторінці) обсягом до 2-х сторінок. Поля з кожної сторони – по 20 мм. </w:t>
      </w:r>
    </w:p>
    <w:p w14:paraId="585D86C7" w14:textId="58B90BDF" w:rsidR="008F6046" w:rsidRPr="008F6046" w:rsidRDefault="008F6046" w:rsidP="008F6046">
      <w:pPr>
        <w:numPr>
          <w:ilvl w:val="0"/>
          <w:numId w:val="2"/>
        </w:numPr>
        <w:spacing w:after="0" w:line="266" w:lineRule="auto"/>
        <w:ind w:left="528" w:right="57" w:hanging="471"/>
        <w:jc w:val="both"/>
        <w:rPr>
          <w:rFonts w:ascii="Times New Roman" w:hAnsi="Times New Roman" w:cs="Times New Roman"/>
          <w:sz w:val="24"/>
          <w:szCs w:val="24"/>
        </w:rPr>
      </w:pPr>
      <w:r w:rsidRPr="008F6046">
        <w:rPr>
          <w:rFonts w:ascii="Times New Roman" w:hAnsi="Times New Roman" w:cs="Times New Roman"/>
          <w:sz w:val="24"/>
          <w:szCs w:val="24"/>
        </w:rPr>
        <w:t xml:space="preserve">Матеріали друкуються в редакторі Microsoft Office Word в форматі </w:t>
      </w:r>
      <w:r w:rsidR="007E56B1" w:rsidRPr="007E56B1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="007E56B1" w:rsidRPr="007E56B1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7E56B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E56B1">
        <w:rPr>
          <w:rFonts w:ascii="Times New Roman" w:hAnsi="Times New Roman" w:cs="Times New Roman"/>
          <w:sz w:val="24"/>
          <w:szCs w:val="24"/>
        </w:rPr>
        <w:t>,</w:t>
      </w:r>
      <w:r w:rsidR="007E56B1" w:rsidRPr="007E56B1">
        <w:rPr>
          <w:rFonts w:ascii="Times New Roman" w:hAnsi="Times New Roman" w:cs="Times New Roman"/>
          <w:sz w:val="24"/>
          <w:szCs w:val="24"/>
        </w:rPr>
        <w:t xml:space="preserve"> </w:t>
      </w:r>
      <w:r w:rsidRPr="008F6046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8F6046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8F6046">
        <w:rPr>
          <w:rFonts w:ascii="Times New Roman" w:hAnsi="Times New Roman" w:cs="Times New Roman"/>
          <w:sz w:val="24"/>
          <w:szCs w:val="24"/>
        </w:rPr>
        <w:t xml:space="preserve"> або  *.</w:t>
      </w:r>
      <w:proofErr w:type="spellStart"/>
      <w:r w:rsidRPr="008F6046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8F6046">
        <w:rPr>
          <w:rFonts w:ascii="Times New Roman" w:hAnsi="Times New Roman" w:cs="Times New Roman"/>
          <w:sz w:val="24"/>
          <w:szCs w:val="24"/>
        </w:rPr>
        <w:t xml:space="preserve">. Таблиці  друкувати в редакторі «Microsoft Office Word»,  графіки -  «Microsoft Office Excel», формули – «MS </w:t>
      </w:r>
      <w:proofErr w:type="spellStart"/>
      <w:r w:rsidRPr="008F6046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8F6046">
        <w:rPr>
          <w:rFonts w:ascii="Times New Roman" w:hAnsi="Times New Roman" w:cs="Times New Roman"/>
          <w:sz w:val="24"/>
          <w:szCs w:val="24"/>
        </w:rPr>
        <w:t>», малюнки та графічні файли з розширенням *.</w:t>
      </w:r>
      <w:proofErr w:type="spellStart"/>
      <w:r w:rsidRPr="008F6046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8F6046">
        <w:rPr>
          <w:rFonts w:ascii="Times New Roman" w:hAnsi="Times New Roman" w:cs="Times New Roman"/>
          <w:sz w:val="24"/>
          <w:szCs w:val="24"/>
        </w:rPr>
        <w:t>. Все це записувати окремими файлами. Назва файлу повинна відповідати прізвищу першого автора.</w:t>
      </w:r>
    </w:p>
    <w:p w14:paraId="17085976" w14:textId="77777777" w:rsidR="008F6046" w:rsidRPr="008F6046" w:rsidRDefault="008F6046" w:rsidP="008F6046">
      <w:pPr>
        <w:spacing w:after="4" w:line="266" w:lineRule="auto"/>
        <w:ind w:left="816" w:right="131"/>
        <w:rPr>
          <w:rFonts w:ascii="Times New Roman" w:hAnsi="Times New Roman" w:cs="Times New Roman"/>
          <w:sz w:val="16"/>
          <w:szCs w:val="16"/>
        </w:rPr>
      </w:pPr>
    </w:p>
    <w:p w14:paraId="365CBD30" w14:textId="56D99611" w:rsidR="008F6046" w:rsidRPr="008F6046" w:rsidRDefault="008F6046" w:rsidP="008F6046">
      <w:pPr>
        <w:spacing w:after="0"/>
        <w:ind w:left="28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6046">
        <w:rPr>
          <w:rFonts w:ascii="Times New Roman" w:eastAsia="Times New Roman" w:hAnsi="Times New Roman" w:cs="Times New Roman"/>
          <w:bCs/>
          <w:sz w:val="24"/>
          <w:szCs w:val="24"/>
        </w:rPr>
        <w:t xml:space="preserve">Електронний варіант тез у </w:t>
      </w:r>
      <w:r w:rsidR="00795E44" w:rsidRPr="00795E44">
        <w:rPr>
          <w:rFonts w:ascii="Times New Roman" w:eastAsia="Times New Roman" w:hAnsi="Times New Roman" w:cs="Times New Roman"/>
          <w:bCs/>
          <w:sz w:val="24"/>
          <w:szCs w:val="24"/>
        </w:rPr>
        <w:t>форматі *.</w:t>
      </w:r>
      <w:proofErr w:type="spellStart"/>
      <w:r w:rsidR="00795E44" w:rsidRPr="00795E44">
        <w:rPr>
          <w:rFonts w:ascii="Times New Roman" w:eastAsia="Times New Roman" w:hAnsi="Times New Roman" w:cs="Times New Roman"/>
          <w:bCs/>
          <w:sz w:val="24"/>
          <w:szCs w:val="24"/>
        </w:rPr>
        <w:t>docx</w:t>
      </w:r>
      <w:proofErr w:type="spellEnd"/>
      <w:r w:rsidR="00795E44" w:rsidRPr="00795E44">
        <w:rPr>
          <w:rFonts w:ascii="Times New Roman" w:eastAsia="Times New Roman" w:hAnsi="Times New Roman" w:cs="Times New Roman"/>
          <w:bCs/>
          <w:sz w:val="24"/>
          <w:szCs w:val="24"/>
        </w:rPr>
        <w:t>, *.</w:t>
      </w:r>
      <w:proofErr w:type="spellStart"/>
      <w:r w:rsidR="00795E44" w:rsidRPr="00795E44">
        <w:rPr>
          <w:rFonts w:ascii="Times New Roman" w:eastAsia="Times New Roman" w:hAnsi="Times New Roman" w:cs="Times New Roman"/>
          <w:bCs/>
          <w:sz w:val="24"/>
          <w:szCs w:val="24"/>
        </w:rPr>
        <w:t>doc</w:t>
      </w:r>
      <w:proofErr w:type="spellEnd"/>
      <w:r w:rsidR="00795E44" w:rsidRPr="00795E44">
        <w:rPr>
          <w:rFonts w:ascii="Times New Roman" w:eastAsia="Times New Roman" w:hAnsi="Times New Roman" w:cs="Times New Roman"/>
          <w:bCs/>
          <w:sz w:val="24"/>
          <w:szCs w:val="24"/>
        </w:rPr>
        <w:t xml:space="preserve"> або  *.</w:t>
      </w:r>
      <w:proofErr w:type="spellStart"/>
      <w:r w:rsidR="00795E44" w:rsidRPr="00795E44">
        <w:rPr>
          <w:rFonts w:ascii="Times New Roman" w:eastAsia="Times New Roman" w:hAnsi="Times New Roman" w:cs="Times New Roman"/>
          <w:bCs/>
          <w:sz w:val="24"/>
          <w:szCs w:val="24"/>
        </w:rPr>
        <w:t>rtf</w:t>
      </w:r>
      <w:proofErr w:type="spellEnd"/>
      <w:r w:rsidR="00795E44" w:rsidRPr="00795E4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95E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52C08">
        <w:rPr>
          <w:rFonts w:ascii="Times New Roman" w:eastAsia="Times New Roman" w:hAnsi="Times New Roman" w:cs="Times New Roman"/>
          <w:bCs/>
          <w:sz w:val="24"/>
          <w:szCs w:val="24"/>
        </w:rPr>
        <w:t xml:space="preserve">підписані </w:t>
      </w:r>
      <w:r w:rsidRPr="008F604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прізвищем першого автора, </w:t>
      </w:r>
      <w:r w:rsidR="009C1434">
        <w:rPr>
          <w:rFonts w:ascii="Times New Roman" w:eastAsia="Times New Roman" w:hAnsi="Times New Roman" w:cs="Times New Roman"/>
          <w:bCs/>
          <w:sz w:val="24"/>
          <w:szCs w:val="24"/>
        </w:rPr>
        <w:t xml:space="preserve">а також </w:t>
      </w:r>
      <w:proofErr w:type="spellStart"/>
      <w:r w:rsidRPr="008F6046">
        <w:rPr>
          <w:rFonts w:ascii="Times New Roman" w:eastAsia="Times New Roman" w:hAnsi="Times New Roman" w:cs="Times New Roman"/>
          <w:bCs/>
          <w:sz w:val="24"/>
          <w:szCs w:val="24"/>
        </w:rPr>
        <w:t>відсканован</w:t>
      </w:r>
      <w:r w:rsidR="009C1434">
        <w:rPr>
          <w:rFonts w:ascii="Times New Roman" w:eastAsia="Times New Roman" w:hAnsi="Times New Roman" w:cs="Times New Roman"/>
          <w:bCs/>
          <w:sz w:val="24"/>
          <w:szCs w:val="24"/>
        </w:rPr>
        <w:t>ий</w:t>
      </w:r>
      <w:proofErr w:type="spellEnd"/>
      <w:r w:rsidR="009C1434">
        <w:rPr>
          <w:rFonts w:ascii="Times New Roman" w:eastAsia="Times New Roman" w:hAnsi="Times New Roman" w:cs="Times New Roman"/>
          <w:bCs/>
          <w:sz w:val="24"/>
          <w:szCs w:val="24"/>
        </w:rPr>
        <w:t xml:space="preserve"> або підписаний цифровим підписом</w:t>
      </w:r>
      <w:r w:rsidRPr="008F6046">
        <w:rPr>
          <w:rFonts w:ascii="Times New Roman" w:eastAsia="Times New Roman" w:hAnsi="Times New Roman" w:cs="Times New Roman"/>
          <w:bCs/>
          <w:sz w:val="24"/>
          <w:szCs w:val="24"/>
        </w:rPr>
        <w:t xml:space="preserve"> супровідний лист на бланку установи (крім співробітників ІФНМУ) надіслати </w:t>
      </w:r>
      <w:r w:rsidRPr="002D4EBF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до </w:t>
      </w:r>
      <w:r w:rsidR="00BB3796" w:rsidRPr="002D4EBF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/>
        </w:rPr>
        <w:t>10</w:t>
      </w:r>
      <w:r w:rsidRPr="002D4EBF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вересня 202</w:t>
      </w:r>
      <w:r w:rsidR="00E52C08" w:rsidRPr="002D4EBF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4</w:t>
      </w:r>
      <w:r w:rsidRPr="002D4EBF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року</w:t>
      </w:r>
      <w:r w:rsidRPr="002D4EBF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 xml:space="preserve"> </w:t>
      </w:r>
      <w:r w:rsidRPr="008F6046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2D4EB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</w:t>
      </w:r>
      <w:r w:rsidRPr="008F6046">
        <w:rPr>
          <w:rFonts w:ascii="Times New Roman" w:eastAsia="Times New Roman" w:hAnsi="Times New Roman" w:cs="Times New Roman"/>
          <w:bCs/>
          <w:sz w:val="24"/>
          <w:szCs w:val="24"/>
        </w:rPr>
        <w:t>е-</w:t>
      </w:r>
      <w:proofErr w:type="spellStart"/>
      <w:r w:rsidRPr="008F6046">
        <w:rPr>
          <w:rFonts w:ascii="Times New Roman" w:eastAsia="Times New Roman" w:hAnsi="Times New Roman" w:cs="Times New Roman"/>
          <w:bCs/>
          <w:sz w:val="24"/>
          <w:szCs w:val="24"/>
        </w:rPr>
        <w:t>mail</w:t>
      </w:r>
      <w:proofErr w:type="spellEnd"/>
      <w:r w:rsidRPr="008F604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51305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F60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1" w:history="1">
        <w:r w:rsidRPr="008F6046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sciencemeeting@ifnmu.edu.ua</w:t>
        </w:r>
      </w:hyperlink>
      <w:r w:rsidRPr="008F60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418BC71" w14:textId="77777777" w:rsidR="008F6046" w:rsidRDefault="008F6046" w:rsidP="002762A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CC0453" w14:textId="69C5804C" w:rsidR="008F6046" w:rsidRDefault="008F6046" w:rsidP="002762AD">
      <w:pPr>
        <w:spacing w:after="0"/>
        <w:ind w:left="25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046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Матеріали, що не відповідають вимогам оформлення, розглядатися не будуть! </w:t>
      </w:r>
    </w:p>
    <w:p w14:paraId="6BDB84C9" w14:textId="77777777" w:rsidR="002762AD" w:rsidRPr="002762AD" w:rsidRDefault="002762AD" w:rsidP="002762AD">
      <w:pPr>
        <w:spacing w:after="0"/>
        <w:ind w:left="25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35BEB7" w14:textId="6FAF8725" w:rsidR="008F37E3" w:rsidRDefault="008F37E3" w:rsidP="002762AD">
      <w:pPr>
        <w:spacing w:after="0"/>
        <w:ind w:left="284" w:right="-111"/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</w:pPr>
      <w:r w:rsidRPr="008F37E3">
        <w:rPr>
          <w:rFonts w:ascii="Times New Roman" w:hAnsi="Times New Roman" w:cs="Times New Roman"/>
          <w:b/>
          <w:bCs/>
          <w:sz w:val="24"/>
          <w:szCs w:val="24"/>
        </w:rPr>
        <w:t>З метою попередньої реєстрації для  участі в конференції необхідно заповнити електронну форму Анкети учасника конференції</w:t>
      </w:r>
      <w:r w:rsidR="002762AD">
        <w:rPr>
          <w:rFonts w:ascii="Times New Roman" w:hAnsi="Times New Roman" w:cs="Times New Roman"/>
          <w:b/>
          <w:bCs/>
          <w:sz w:val="24"/>
          <w:szCs w:val="24"/>
        </w:rPr>
        <w:t xml:space="preserve"> за покликанням</w:t>
      </w:r>
      <w:r w:rsidRPr="008F37E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F37E3">
        <w:rPr>
          <w:rFonts w:ascii="Times New Roman" w:hAnsi="Times New Roman" w:cs="Times New Roman"/>
          <w:sz w:val="24"/>
          <w:szCs w:val="24"/>
        </w:rPr>
        <w:t xml:space="preserve">  </w:t>
      </w:r>
      <w:hyperlink r:id="rId12" w:history="1">
        <w:r w:rsidR="00BB3796" w:rsidRPr="004C016B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https://forms.office.com/e/2LWLDn0Jy4</w:t>
        </w:r>
      </w:hyperlink>
    </w:p>
    <w:p w14:paraId="1CA729CB" w14:textId="77777777" w:rsidR="00BB3796" w:rsidRPr="00BB3796" w:rsidRDefault="00BB3796" w:rsidP="002762AD">
      <w:pPr>
        <w:spacing w:after="0"/>
        <w:ind w:left="284" w:right="-11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AF25700" w14:textId="330DAA4D" w:rsidR="008F6046" w:rsidRPr="002762AD" w:rsidRDefault="002762AD" w:rsidP="008F37E3">
      <w:pPr>
        <w:spacing w:after="0"/>
        <w:ind w:left="288"/>
        <w:rPr>
          <w:rFonts w:ascii="Times New Roman" w:hAnsi="Times New Roman" w:cs="Times New Roman"/>
          <w:sz w:val="28"/>
          <w:szCs w:val="28"/>
          <w:lang w:val="en-US"/>
        </w:rPr>
      </w:pPr>
      <w:r w:rsidRPr="002762AD">
        <w:rPr>
          <w:rFonts w:ascii="Times New Roman" w:eastAsia="Times New Roman" w:hAnsi="Times New Roman" w:cs="Times New Roman"/>
          <w:b/>
          <w:sz w:val="24"/>
          <w:szCs w:val="24"/>
        </w:rPr>
        <w:t>відкрити форму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можна</w:t>
      </w:r>
      <w:r w:rsidRPr="002762A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762AD">
        <w:rPr>
          <w:rFonts w:ascii="Times New Roman" w:eastAsia="Times New Roman" w:hAnsi="Times New Roman" w:cs="Times New Roman"/>
          <w:b/>
          <w:sz w:val="24"/>
          <w:szCs w:val="24"/>
        </w:rPr>
        <w:t>відсканувавши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QR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2762AD">
        <w:rPr>
          <w:rFonts w:ascii="Times New Roman" w:eastAsia="Times New Roman" w:hAnsi="Times New Roman" w:cs="Times New Roman"/>
          <w:b/>
          <w:sz w:val="24"/>
          <w:szCs w:val="24"/>
        </w:rPr>
        <w:t>код за допомогою телефона або планшет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14:paraId="4D582B84" w14:textId="77777777" w:rsidR="002762AD" w:rsidRDefault="002762AD" w:rsidP="002762AD">
      <w:pPr>
        <w:pStyle w:val="a5"/>
      </w:pPr>
      <w:r>
        <w:rPr>
          <w:noProof/>
        </w:rPr>
        <w:drawing>
          <wp:inline distT="0" distB="0" distL="0" distR="0" wp14:anchorId="4A8A4836" wp14:editId="52A04AD0">
            <wp:extent cx="1914525" cy="1914525"/>
            <wp:effectExtent l="0" t="0" r="9525" b="9525"/>
            <wp:docPr id="249891095" name="Рисунок 249891095" descr="Зображення, що містить текст, знімок екрана, Шрифт, дизайн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891095" name="Рисунок 249891095" descr="Зображення, що містить текст, знімок екрана, Шрифт, дизайн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067BA" w14:textId="77777777" w:rsidR="00E8220A" w:rsidRPr="000F0B37" w:rsidRDefault="00E8220A" w:rsidP="008F6046">
      <w:pPr>
        <w:spacing w:after="0"/>
        <w:ind w:left="284" w:right="-111"/>
        <w:rPr>
          <w:rFonts w:ascii="Times New Roman" w:hAnsi="Times New Roman" w:cs="Times New Roman"/>
          <w:sz w:val="28"/>
          <w:szCs w:val="28"/>
        </w:rPr>
      </w:pPr>
    </w:p>
    <w:p w14:paraId="60982468" w14:textId="77777777" w:rsidR="002F6DB1" w:rsidRPr="001D750D" w:rsidRDefault="008F6046" w:rsidP="002762AD">
      <w:pPr>
        <w:spacing w:after="4" w:line="266" w:lineRule="auto"/>
        <w:ind w:left="231" w:right="141" w:hanging="10"/>
        <w:jc w:val="right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8220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F6046">
        <w:rPr>
          <w:rFonts w:ascii="Times New Roman" w:hAnsi="Times New Roman" w:cs="Times New Roman"/>
          <w:sz w:val="24"/>
          <w:szCs w:val="24"/>
        </w:rPr>
        <w:t>З повагою, оргкомітет. Слава Україні!</w:t>
      </w:r>
      <w:r w:rsidR="002F6DB1" w:rsidRPr="008F6046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eastAsia="uk-UA"/>
        </w:rPr>
        <w:tab/>
      </w:r>
      <w:r w:rsidR="002F6DB1" w:rsidRPr="008F6046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eastAsia="uk-UA"/>
        </w:rPr>
        <w:tab/>
      </w:r>
      <w:r w:rsidR="002F6DB1" w:rsidRPr="008F6046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eastAsia="uk-UA"/>
        </w:rPr>
        <w:tab/>
      </w:r>
      <w:r w:rsidR="002F6DB1" w:rsidRPr="008F6046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eastAsia="uk-UA"/>
        </w:rPr>
        <w:tab/>
      </w:r>
      <w:r w:rsidR="002F6DB1" w:rsidRPr="008F6046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eastAsia="uk-UA"/>
        </w:rPr>
        <w:tab/>
      </w:r>
      <w:r w:rsidR="002F6DB1" w:rsidRPr="008F6046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eastAsia="uk-UA"/>
        </w:rPr>
        <w:tab/>
      </w:r>
      <w:r w:rsidR="002F6DB1" w:rsidRPr="008F6046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eastAsia="uk-UA"/>
        </w:rPr>
        <w:tab/>
      </w:r>
      <w:r w:rsidR="002F6DB1" w:rsidRPr="008F6046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eastAsia="uk-UA"/>
        </w:rPr>
        <w:tab/>
      </w:r>
      <w:r w:rsidR="002F6DB1" w:rsidRPr="008F6046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eastAsia="uk-UA"/>
        </w:rPr>
        <w:tab/>
      </w:r>
      <w:r w:rsidR="002F6DB1" w:rsidRPr="008F6046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eastAsia="uk-UA"/>
        </w:rPr>
        <w:tab/>
      </w:r>
      <w:r w:rsidR="002F6DB1" w:rsidRPr="008F6046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eastAsia="uk-UA"/>
        </w:rPr>
        <w:tab/>
      </w:r>
      <w:r w:rsidR="002F6DB1" w:rsidRPr="008F6046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eastAsia="uk-UA"/>
        </w:rPr>
        <w:tab/>
      </w:r>
      <w:r w:rsidR="002F6DB1" w:rsidRPr="008F6046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eastAsia="uk-UA"/>
        </w:rPr>
        <w:tab/>
      </w:r>
      <w:r w:rsidR="002F6DB1" w:rsidRPr="008F6046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eastAsia="uk-UA"/>
        </w:rPr>
        <w:tab/>
      </w:r>
    </w:p>
    <w:sectPr w:rsidR="002F6DB1" w:rsidRPr="001D75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6F1A"/>
    <w:multiLevelType w:val="hybridMultilevel"/>
    <w:tmpl w:val="2A5C76E4"/>
    <w:lvl w:ilvl="0" w:tplc="9926BAFC">
      <w:start w:val="1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5CDA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F222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C8EC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F0BB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2E0B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EB2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62C1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82E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7E7946"/>
    <w:multiLevelType w:val="hybridMultilevel"/>
    <w:tmpl w:val="0F56C1CE"/>
    <w:lvl w:ilvl="0" w:tplc="B7FCD37E">
      <w:start w:val="1"/>
      <w:numFmt w:val="decimal"/>
      <w:lvlText w:val="%1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10B414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3ED314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4A27E2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3EAF84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C84278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F49DA0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421692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0EB716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0D"/>
    <w:rsid w:val="001A3F76"/>
    <w:rsid w:val="001D750D"/>
    <w:rsid w:val="001F6EBA"/>
    <w:rsid w:val="002417F6"/>
    <w:rsid w:val="00257870"/>
    <w:rsid w:val="00261230"/>
    <w:rsid w:val="002762AD"/>
    <w:rsid w:val="002B77A1"/>
    <w:rsid w:val="002D4EBF"/>
    <w:rsid w:val="002F6DB1"/>
    <w:rsid w:val="0031378A"/>
    <w:rsid w:val="00367FE1"/>
    <w:rsid w:val="00383B3A"/>
    <w:rsid w:val="00472BC2"/>
    <w:rsid w:val="00490858"/>
    <w:rsid w:val="0051305C"/>
    <w:rsid w:val="00540B04"/>
    <w:rsid w:val="005A28BB"/>
    <w:rsid w:val="006D4D1C"/>
    <w:rsid w:val="00741A12"/>
    <w:rsid w:val="00795E44"/>
    <w:rsid w:val="007E56B1"/>
    <w:rsid w:val="0086430D"/>
    <w:rsid w:val="008F37E3"/>
    <w:rsid w:val="008F6046"/>
    <w:rsid w:val="009A4B2C"/>
    <w:rsid w:val="009C1434"/>
    <w:rsid w:val="00A306B2"/>
    <w:rsid w:val="00B10D74"/>
    <w:rsid w:val="00B94FCF"/>
    <w:rsid w:val="00BB3796"/>
    <w:rsid w:val="00CB7E14"/>
    <w:rsid w:val="00D12E54"/>
    <w:rsid w:val="00D172C2"/>
    <w:rsid w:val="00D41846"/>
    <w:rsid w:val="00DB2F36"/>
    <w:rsid w:val="00DE5A24"/>
    <w:rsid w:val="00E52C08"/>
    <w:rsid w:val="00E8220A"/>
    <w:rsid w:val="00E96544"/>
    <w:rsid w:val="00F172AC"/>
    <w:rsid w:val="00F87057"/>
    <w:rsid w:val="00F948C0"/>
    <w:rsid w:val="00F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F0CB"/>
  <w15:chartTrackingRefBased/>
  <w15:docId w15:val="{8E3F6E4B-BDCA-4E91-B297-09C9B37E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DB1"/>
    <w:rPr>
      <w:color w:val="0563C1" w:themeColor="hyperlink"/>
      <w:u w:val="single"/>
    </w:rPr>
  </w:style>
  <w:style w:type="character" w:customStyle="1" w:styleId="rvts23">
    <w:name w:val="rvts23"/>
    <w:basedOn w:val="a0"/>
    <w:rsid w:val="002F6DB1"/>
  </w:style>
  <w:style w:type="table" w:customStyle="1" w:styleId="TableGrid">
    <w:name w:val="TableGrid"/>
    <w:rsid w:val="002F6DB1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8F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E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FollowedHyperlink"/>
    <w:basedOn w:val="a0"/>
    <w:uiPriority w:val="99"/>
    <w:semiHidden/>
    <w:unhideWhenUsed/>
    <w:rsid w:val="00741A12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3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forms.office.com/e/2LWLDn0Jy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ciencemeeting@ifnmu.edu.ua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ifnmu.edu.ua/uk/diyalnist-universytetu/konferenci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3830</Words>
  <Characters>2184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 Kapechuk</dc:creator>
  <cp:keywords/>
  <dc:description/>
  <cp:lastModifiedBy>Пользователь Windows</cp:lastModifiedBy>
  <cp:revision>2</cp:revision>
  <dcterms:created xsi:type="dcterms:W3CDTF">2024-08-19T12:22:00Z</dcterms:created>
  <dcterms:modified xsi:type="dcterms:W3CDTF">2024-08-19T12:22:00Z</dcterms:modified>
</cp:coreProperties>
</file>