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1D" w:rsidRPr="00E4111D" w:rsidRDefault="00E4111D" w:rsidP="00E4111D">
      <w:pPr>
        <w:pStyle w:val="a3"/>
        <w:spacing w:after="0"/>
        <w:ind w:left="0" w:firstLine="709"/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E4111D">
        <w:rPr>
          <w:sz w:val="28"/>
          <w:szCs w:val="28"/>
          <w:lang w:val="uk-UA"/>
        </w:rPr>
        <w:t>ПЕРЕЛІК НАУКОВИХ ПРОЄКТІВ</w:t>
      </w:r>
    </w:p>
    <w:p w:rsidR="00E4111D" w:rsidRPr="00E4111D" w:rsidRDefault="00B35DB8" w:rsidP="00E4111D">
      <w:pPr>
        <w:pStyle w:val="a3"/>
        <w:spacing w:after="0"/>
        <w:ind w:left="0" w:firstLine="709"/>
        <w:jc w:val="center"/>
        <w:rPr>
          <w:sz w:val="28"/>
          <w:szCs w:val="28"/>
          <w:lang w:val="uk-UA"/>
        </w:rPr>
      </w:pPr>
      <w:r w:rsidRPr="00E4111D">
        <w:rPr>
          <w:sz w:val="28"/>
          <w:szCs w:val="28"/>
          <w:lang w:val="uk-UA"/>
        </w:rPr>
        <w:t>Дніпровськ</w:t>
      </w:r>
      <w:r w:rsidR="00E4111D" w:rsidRPr="00E4111D">
        <w:rPr>
          <w:sz w:val="28"/>
          <w:szCs w:val="28"/>
          <w:lang w:val="uk-UA"/>
        </w:rPr>
        <w:t>ого</w:t>
      </w:r>
      <w:r w:rsidRPr="00E4111D">
        <w:rPr>
          <w:sz w:val="28"/>
          <w:szCs w:val="28"/>
          <w:lang w:val="uk-UA"/>
        </w:rPr>
        <w:t xml:space="preserve"> національн</w:t>
      </w:r>
      <w:r w:rsidR="00E4111D" w:rsidRPr="00E4111D">
        <w:rPr>
          <w:sz w:val="28"/>
          <w:szCs w:val="28"/>
          <w:lang w:val="uk-UA"/>
        </w:rPr>
        <w:t>ого</w:t>
      </w:r>
      <w:r w:rsidRPr="00E4111D">
        <w:rPr>
          <w:sz w:val="28"/>
          <w:szCs w:val="28"/>
          <w:lang w:val="uk-UA"/>
        </w:rPr>
        <w:t xml:space="preserve"> університет</w:t>
      </w:r>
      <w:r w:rsidR="00E4111D" w:rsidRPr="00E4111D">
        <w:rPr>
          <w:sz w:val="28"/>
          <w:szCs w:val="28"/>
          <w:lang w:val="uk-UA"/>
        </w:rPr>
        <w:t>у імені Олеся Гончара,</w:t>
      </w:r>
    </w:p>
    <w:p w:rsidR="00E4111D" w:rsidRDefault="00B35DB8" w:rsidP="00E4111D">
      <w:pPr>
        <w:pStyle w:val="a3"/>
        <w:spacing w:after="0"/>
        <w:ind w:left="0" w:firstLine="709"/>
        <w:jc w:val="center"/>
        <w:rPr>
          <w:sz w:val="28"/>
          <w:szCs w:val="28"/>
          <w:lang w:val="uk-UA"/>
        </w:rPr>
      </w:pPr>
      <w:r w:rsidRPr="00E4111D">
        <w:rPr>
          <w:sz w:val="28"/>
          <w:szCs w:val="28"/>
          <w:lang w:val="uk-UA"/>
        </w:rPr>
        <w:t xml:space="preserve">що пропонуються до участі в конкурсному відборі </w:t>
      </w:r>
      <w:proofErr w:type="spellStart"/>
      <w:r w:rsidRPr="00E4111D">
        <w:rPr>
          <w:sz w:val="28"/>
          <w:szCs w:val="28"/>
          <w:lang w:val="uk-UA"/>
        </w:rPr>
        <w:t>проєктів</w:t>
      </w:r>
      <w:proofErr w:type="spellEnd"/>
      <w:r w:rsidRPr="00E4111D">
        <w:rPr>
          <w:sz w:val="28"/>
          <w:szCs w:val="28"/>
          <w:lang w:val="uk-UA"/>
        </w:rPr>
        <w:t xml:space="preserve"> фундаментальних наукових досліджень, прикладних наукових досліджень та науково-технічних (експериментальних) розробок молодих вчених, </w:t>
      </w:r>
    </w:p>
    <w:p w:rsidR="00B35DB8" w:rsidRDefault="00B35DB8" w:rsidP="00E4111D">
      <w:pPr>
        <w:pStyle w:val="a3"/>
        <w:spacing w:after="0"/>
        <w:ind w:left="0" w:firstLine="709"/>
        <w:jc w:val="center"/>
        <w:rPr>
          <w:sz w:val="28"/>
          <w:szCs w:val="28"/>
          <w:lang w:val="uk-UA"/>
        </w:rPr>
      </w:pPr>
      <w:r w:rsidRPr="00E4111D">
        <w:rPr>
          <w:sz w:val="28"/>
          <w:szCs w:val="28"/>
          <w:lang w:val="uk-UA"/>
        </w:rPr>
        <w:t>виконання яких розпочнеться з 2025 року за рахунок коштів загального фонду державного бюджету, оголошеного наказом Міністерства освіти і науки України від 16.08.2024 № 1160:</w:t>
      </w:r>
    </w:p>
    <w:p w:rsidR="00E4111D" w:rsidRPr="00E4111D" w:rsidRDefault="00E4111D" w:rsidP="00E4111D">
      <w:pPr>
        <w:pStyle w:val="a3"/>
        <w:spacing w:after="0"/>
        <w:ind w:left="0" w:firstLine="709"/>
        <w:jc w:val="center"/>
        <w:rPr>
          <w:sz w:val="28"/>
          <w:szCs w:val="28"/>
          <w:lang w:val="uk-UA"/>
        </w:rPr>
      </w:pPr>
    </w:p>
    <w:p w:rsidR="00B35DB8" w:rsidRPr="00E4111D" w:rsidRDefault="00B35DB8" w:rsidP="00B35DB8">
      <w:pPr>
        <w:pStyle w:val="20"/>
        <w:shd w:val="clear" w:color="auto" w:fill="auto"/>
        <w:spacing w:before="0" w:after="0" w:line="240" w:lineRule="auto"/>
        <w:ind w:right="50" w:firstLine="709"/>
        <w:jc w:val="both"/>
        <w:rPr>
          <w:rFonts w:ascii="Times New Roman" w:hAnsi="Times New Roman" w:cs="Times New Roman"/>
          <w:lang w:val="uk-UA" w:eastAsia="ru-RU"/>
        </w:rPr>
      </w:pPr>
      <w:r w:rsidRPr="00E4111D">
        <w:rPr>
          <w:rFonts w:ascii="Times New Roman" w:hAnsi="Times New Roman" w:cs="Times New Roman"/>
          <w:lang w:val="uk-UA" w:eastAsia="ru-RU"/>
        </w:rPr>
        <w:t>1. «</w:t>
      </w:r>
      <w:proofErr w:type="spellStart"/>
      <w:r w:rsidRPr="00E4111D">
        <w:rPr>
          <w:rFonts w:ascii="Times New Roman" w:hAnsi="Times New Roman" w:cs="Times New Roman"/>
          <w:lang w:val="uk-UA" w:eastAsia="ru-RU"/>
        </w:rPr>
        <w:t>Реінтродукція</w:t>
      </w:r>
      <w:proofErr w:type="spellEnd"/>
      <w:r w:rsidRPr="00E4111D">
        <w:rPr>
          <w:rFonts w:ascii="Times New Roman" w:hAnsi="Times New Roman" w:cs="Times New Roman"/>
          <w:lang w:val="uk-UA" w:eastAsia="ru-RU"/>
        </w:rPr>
        <w:t xml:space="preserve"> аборигенних видів флори та фауни територій, знищених або постраждалих унаслідок воєнних дій та антропогенної діяльності» (науковий керівник – </w:t>
      </w:r>
      <w:proofErr w:type="spellStart"/>
      <w:r w:rsidRPr="00E4111D">
        <w:rPr>
          <w:rFonts w:ascii="Times New Roman" w:hAnsi="Times New Roman" w:cs="Times New Roman"/>
          <w:lang w:val="uk-UA" w:eastAsia="ru-RU"/>
        </w:rPr>
        <w:t>Лихолат</w:t>
      </w:r>
      <w:proofErr w:type="spellEnd"/>
      <w:r w:rsidRPr="00E4111D">
        <w:rPr>
          <w:rFonts w:ascii="Times New Roman" w:hAnsi="Times New Roman" w:cs="Times New Roman"/>
          <w:lang w:val="uk-UA" w:eastAsia="ru-RU"/>
        </w:rPr>
        <w:t xml:space="preserve"> Тетяна Юріївна, </w:t>
      </w:r>
      <w:proofErr w:type="spellStart"/>
      <w:r w:rsidRPr="00E4111D">
        <w:rPr>
          <w:rFonts w:ascii="Times New Roman" w:hAnsi="Times New Roman" w:cs="Times New Roman"/>
          <w:lang w:val="uk-UA" w:eastAsia="ru-RU"/>
        </w:rPr>
        <w:t>канд</w:t>
      </w:r>
      <w:proofErr w:type="spellEnd"/>
      <w:r w:rsidRPr="00E4111D">
        <w:rPr>
          <w:rFonts w:ascii="Times New Roman" w:hAnsi="Times New Roman" w:cs="Times New Roman"/>
          <w:lang w:val="uk-UA" w:eastAsia="ru-RU"/>
        </w:rPr>
        <w:t xml:space="preserve">. </w:t>
      </w:r>
      <w:proofErr w:type="spellStart"/>
      <w:r w:rsidRPr="00E4111D">
        <w:rPr>
          <w:rFonts w:ascii="Times New Roman" w:hAnsi="Times New Roman" w:cs="Times New Roman"/>
          <w:lang w:val="uk-UA" w:eastAsia="ru-RU"/>
        </w:rPr>
        <w:t>біол</w:t>
      </w:r>
      <w:proofErr w:type="spellEnd"/>
      <w:r w:rsidRPr="00E4111D">
        <w:rPr>
          <w:rFonts w:ascii="Times New Roman" w:hAnsi="Times New Roman" w:cs="Times New Roman"/>
          <w:lang w:val="uk-UA" w:eastAsia="ru-RU"/>
        </w:rPr>
        <w:t>. наук).</w:t>
      </w:r>
    </w:p>
    <w:p w:rsidR="00B35DB8" w:rsidRPr="00E4111D" w:rsidRDefault="00B35DB8" w:rsidP="00B35DB8">
      <w:pPr>
        <w:pStyle w:val="20"/>
        <w:shd w:val="clear" w:color="auto" w:fill="auto"/>
        <w:spacing w:before="0" w:after="0" w:line="240" w:lineRule="auto"/>
        <w:ind w:right="50" w:firstLine="709"/>
        <w:jc w:val="both"/>
        <w:rPr>
          <w:rFonts w:ascii="Times New Roman" w:hAnsi="Times New Roman" w:cs="Times New Roman"/>
          <w:lang w:val="uk-UA" w:eastAsia="ru-RU"/>
        </w:rPr>
      </w:pPr>
      <w:r w:rsidRPr="00E4111D">
        <w:rPr>
          <w:rFonts w:ascii="Times New Roman" w:hAnsi="Times New Roman" w:cs="Times New Roman"/>
          <w:lang w:val="uk-UA" w:eastAsia="ru-RU"/>
        </w:rPr>
        <w:t xml:space="preserve">2. «Розробка та впровадження інноваційних технологій переробки водних біоресурсів для забезпечення продовольчої безпеки України» (науковий керівник – </w:t>
      </w:r>
      <w:proofErr w:type="spellStart"/>
      <w:r w:rsidRPr="00E4111D">
        <w:rPr>
          <w:rFonts w:ascii="Times New Roman" w:hAnsi="Times New Roman" w:cs="Times New Roman"/>
          <w:lang w:val="uk-UA" w:eastAsia="ru-RU"/>
        </w:rPr>
        <w:t>Курченко</w:t>
      </w:r>
      <w:proofErr w:type="spellEnd"/>
      <w:r w:rsidRPr="00E4111D">
        <w:rPr>
          <w:rFonts w:ascii="Times New Roman" w:hAnsi="Times New Roman" w:cs="Times New Roman"/>
          <w:lang w:val="uk-UA" w:eastAsia="ru-RU"/>
        </w:rPr>
        <w:t xml:space="preserve"> Вікторія Олександрівна, доктор філософії).</w:t>
      </w:r>
    </w:p>
    <w:p w:rsidR="00B35DB8" w:rsidRPr="00E4111D" w:rsidRDefault="00B35DB8" w:rsidP="00B35DB8">
      <w:pPr>
        <w:pStyle w:val="20"/>
        <w:shd w:val="clear" w:color="auto" w:fill="auto"/>
        <w:spacing w:before="0" w:after="0" w:line="240" w:lineRule="auto"/>
        <w:ind w:right="50" w:firstLine="709"/>
        <w:jc w:val="both"/>
        <w:rPr>
          <w:rFonts w:ascii="Times New Roman" w:hAnsi="Times New Roman" w:cs="Times New Roman"/>
          <w:lang w:val="uk-UA" w:eastAsia="ru-RU"/>
        </w:rPr>
      </w:pPr>
      <w:r w:rsidRPr="00E4111D">
        <w:rPr>
          <w:rFonts w:ascii="Times New Roman" w:hAnsi="Times New Roman" w:cs="Times New Roman"/>
          <w:lang w:val="uk-UA" w:eastAsia="ru-RU"/>
        </w:rPr>
        <w:t>3. «Т</w:t>
      </w:r>
      <w:hyperlink r:id="rId4" w:tgtFrame="_blank" w:history="1">
        <w:r w:rsidRPr="00E4111D">
          <w:rPr>
            <w:rFonts w:ascii="Times New Roman" w:hAnsi="Times New Roman" w:cs="Times New Roman"/>
            <w:lang w:val="uk-UA" w:eastAsia="ru-RU"/>
          </w:rPr>
          <w:t xml:space="preserve">еоретичні та прикладні аспекти дослідження деяких типів </w:t>
        </w:r>
        <w:proofErr w:type="spellStart"/>
        <w:r w:rsidRPr="00E4111D">
          <w:rPr>
            <w:rFonts w:ascii="Times New Roman" w:hAnsi="Times New Roman" w:cs="Times New Roman"/>
            <w:lang w:val="uk-UA" w:eastAsia="ru-RU"/>
          </w:rPr>
          <w:t>алгебр</w:t>
        </w:r>
        <w:proofErr w:type="spellEnd"/>
        <w:r w:rsidRPr="00E4111D">
          <w:rPr>
            <w:rFonts w:ascii="Times New Roman" w:hAnsi="Times New Roman" w:cs="Times New Roman"/>
            <w:lang w:val="uk-UA" w:eastAsia="ru-RU"/>
          </w:rPr>
          <w:t xml:space="preserve"> та екстремальних задач теорії наближень»</w:t>
        </w:r>
      </w:hyperlink>
      <w:r w:rsidRPr="00E4111D">
        <w:rPr>
          <w:rFonts w:ascii="Times New Roman" w:hAnsi="Times New Roman" w:cs="Times New Roman"/>
          <w:lang w:val="uk-UA" w:eastAsia="ru-RU"/>
        </w:rPr>
        <w:t xml:space="preserve"> (науковий керівник – </w:t>
      </w:r>
      <w:proofErr w:type="spellStart"/>
      <w:r w:rsidRPr="00E4111D">
        <w:rPr>
          <w:rFonts w:ascii="Times New Roman" w:hAnsi="Times New Roman" w:cs="Times New Roman"/>
          <w:lang w:val="uk-UA" w:eastAsia="ru-RU"/>
        </w:rPr>
        <w:t>Пипка</w:t>
      </w:r>
      <w:proofErr w:type="spellEnd"/>
      <w:r w:rsidRPr="00E4111D">
        <w:rPr>
          <w:rFonts w:ascii="Times New Roman" w:hAnsi="Times New Roman" w:cs="Times New Roman"/>
          <w:lang w:val="uk-UA" w:eastAsia="ru-RU"/>
        </w:rPr>
        <w:t xml:space="preserve"> Олександр Олександрович, д-р </w:t>
      </w:r>
      <w:proofErr w:type="spellStart"/>
      <w:r w:rsidRPr="00E4111D">
        <w:rPr>
          <w:rFonts w:ascii="Times New Roman" w:hAnsi="Times New Roman" w:cs="Times New Roman"/>
          <w:lang w:val="uk-UA" w:eastAsia="ru-RU"/>
        </w:rPr>
        <w:t>фіз</w:t>
      </w:r>
      <w:proofErr w:type="spellEnd"/>
      <w:r w:rsidRPr="00E4111D">
        <w:rPr>
          <w:rFonts w:ascii="Times New Roman" w:hAnsi="Times New Roman" w:cs="Times New Roman"/>
          <w:lang w:val="uk-UA" w:eastAsia="ru-RU"/>
        </w:rPr>
        <w:t>-мат. наук).</w:t>
      </w:r>
    </w:p>
    <w:p w:rsidR="00B35DB8" w:rsidRPr="00E4111D" w:rsidRDefault="00B35DB8" w:rsidP="00B35DB8">
      <w:pPr>
        <w:pStyle w:val="20"/>
        <w:shd w:val="clear" w:color="auto" w:fill="auto"/>
        <w:spacing w:before="0" w:after="0" w:line="240" w:lineRule="auto"/>
        <w:ind w:left="1980" w:right="50"/>
        <w:jc w:val="both"/>
        <w:rPr>
          <w:lang w:val="uk-UA"/>
        </w:rPr>
      </w:pPr>
    </w:p>
    <w:p w:rsidR="006376D1" w:rsidRPr="00E4111D" w:rsidRDefault="006376D1">
      <w:pPr>
        <w:rPr>
          <w:sz w:val="28"/>
          <w:szCs w:val="28"/>
        </w:rPr>
      </w:pPr>
    </w:p>
    <w:sectPr w:rsidR="006376D1" w:rsidRPr="00E411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B8"/>
    <w:rsid w:val="002506BC"/>
    <w:rsid w:val="006376D1"/>
    <w:rsid w:val="00B35DB8"/>
    <w:rsid w:val="00E4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AAD76-697D-4A1C-B1DA-28DA7077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5DB8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B35D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B35DB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5DB8"/>
    <w:pPr>
      <w:widowControl w:val="0"/>
      <w:shd w:val="clear" w:color="auto" w:fill="FFFFFF"/>
      <w:spacing w:before="60" w:after="600" w:line="322" w:lineRule="exact"/>
      <w:ind w:left="0" w:firstLine="0"/>
      <w:jc w:val="center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td.nauka.gov.ua/uk/user-ndch/form/22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Пользователь Windows</cp:lastModifiedBy>
  <cp:revision>2</cp:revision>
  <dcterms:created xsi:type="dcterms:W3CDTF">2024-11-04T08:19:00Z</dcterms:created>
  <dcterms:modified xsi:type="dcterms:W3CDTF">2024-11-04T08:19:00Z</dcterms:modified>
</cp:coreProperties>
</file>