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6391" w14:textId="59B25887" w:rsidR="00F20CA5" w:rsidRPr="00F00D02" w:rsidRDefault="00F20CA5" w:rsidP="00F20CA5">
      <w:pPr>
        <w:pStyle w:val="a4"/>
        <w:ind w:left="1" w:hanging="3"/>
        <w:jc w:val="right"/>
        <w:rPr>
          <w:b w:val="0"/>
          <w:lang w:val="en-US"/>
        </w:rPr>
      </w:pPr>
      <w:r w:rsidRPr="00372449">
        <w:rPr>
          <w:b w:val="0"/>
        </w:rPr>
        <w:t xml:space="preserve">Додаток </w:t>
      </w:r>
      <w:r w:rsidR="00F00D02">
        <w:rPr>
          <w:b w:val="0"/>
          <w:lang w:val="en-US"/>
        </w:rPr>
        <w:t>9</w:t>
      </w:r>
    </w:p>
    <w:p w14:paraId="579EB493" w14:textId="77777777" w:rsidR="00F20CA5" w:rsidRDefault="00F20CA5" w:rsidP="00F20CA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uk-UA"/>
        </w:rPr>
      </w:pPr>
    </w:p>
    <w:p w14:paraId="7E8251D3" w14:textId="77777777" w:rsidR="00A53BAE" w:rsidRPr="00A53BAE" w:rsidRDefault="00A53BAE" w:rsidP="00A53BAE">
      <w:pPr>
        <w:tabs>
          <w:tab w:val="left" w:pos="720"/>
          <w:tab w:val="left" w:pos="4110"/>
        </w:tabs>
        <w:ind w:left="709"/>
        <w:rPr>
          <w:sz w:val="28"/>
          <w:szCs w:val="28"/>
          <w:lang w:val="uk-UA"/>
        </w:rPr>
      </w:pPr>
    </w:p>
    <w:p w14:paraId="688A1777" w14:textId="77777777" w:rsidR="00A53BAE" w:rsidRPr="00A53BAE" w:rsidRDefault="00A53BAE" w:rsidP="00A53BAE">
      <w:pPr>
        <w:tabs>
          <w:tab w:val="left" w:pos="720"/>
          <w:tab w:val="left" w:pos="4110"/>
        </w:tabs>
        <w:ind w:left="709"/>
        <w:jc w:val="center"/>
        <w:rPr>
          <w:b/>
          <w:sz w:val="28"/>
          <w:szCs w:val="28"/>
          <w:lang w:val="uk-UA"/>
        </w:rPr>
      </w:pPr>
      <w:r w:rsidRPr="00A53BAE">
        <w:rPr>
          <w:b/>
          <w:sz w:val="28"/>
          <w:szCs w:val="28"/>
          <w:lang w:val="uk-UA"/>
        </w:rPr>
        <w:t>Вимоги до оформлення презентації найвизначніших результатів завершеної науково-дослідної роботи</w:t>
      </w:r>
    </w:p>
    <w:p w14:paraId="14B32E56" w14:textId="77777777" w:rsidR="00A53BAE" w:rsidRPr="00A53BAE" w:rsidRDefault="00A53BAE" w:rsidP="00A53BAE">
      <w:pPr>
        <w:tabs>
          <w:tab w:val="left" w:pos="720"/>
          <w:tab w:val="left" w:pos="4110"/>
        </w:tabs>
        <w:ind w:left="709"/>
        <w:rPr>
          <w:sz w:val="28"/>
          <w:szCs w:val="28"/>
          <w:lang w:val="uk-UA"/>
        </w:rPr>
      </w:pPr>
    </w:p>
    <w:p w14:paraId="3905679E" w14:textId="77777777" w:rsidR="00A53BAE" w:rsidRDefault="00A53BAE" w:rsidP="00A53BAE">
      <w:pPr>
        <w:pStyle w:val="a3"/>
        <w:numPr>
          <w:ilvl w:val="0"/>
          <w:numId w:val="2"/>
        </w:numPr>
        <w:tabs>
          <w:tab w:val="left" w:pos="993"/>
          <w:tab w:val="left" w:pos="4110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Презентаці</w:t>
      </w:r>
      <w:r w:rsidR="007D0B75">
        <w:rPr>
          <w:bCs/>
          <w:sz w:val="28"/>
          <w:szCs w:val="28"/>
          <w:lang w:val="uk-UA"/>
        </w:rPr>
        <w:t>ю</w:t>
      </w:r>
      <w:r>
        <w:rPr>
          <w:bCs/>
          <w:sz w:val="28"/>
          <w:szCs w:val="28"/>
          <w:lang w:val="uk-UA"/>
        </w:rPr>
        <w:t xml:space="preserve"> </w:t>
      </w:r>
      <w:r w:rsidR="007D0B75">
        <w:rPr>
          <w:bCs/>
          <w:sz w:val="28"/>
          <w:szCs w:val="28"/>
          <w:lang w:val="uk-UA"/>
        </w:rPr>
        <w:t xml:space="preserve">необхідно створити </w:t>
      </w:r>
      <w:r>
        <w:rPr>
          <w:bCs/>
          <w:sz w:val="28"/>
          <w:szCs w:val="28"/>
          <w:lang w:val="uk-UA"/>
        </w:rPr>
        <w:t xml:space="preserve">у програмі </w:t>
      </w:r>
      <w:r w:rsidRPr="00A53BAE">
        <w:rPr>
          <w:sz w:val="28"/>
          <w:szCs w:val="28"/>
          <w:lang w:val="en-US"/>
        </w:rPr>
        <w:t>Microsoft</w:t>
      </w:r>
      <w:r w:rsidRPr="00A53BAE">
        <w:rPr>
          <w:sz w:val="28"/>
          <w:szCs w:val="28"/>
          <w:lang w:val="uk-UA"/>
        </w:rPr>
        <w:t xml:space="preserve"> </w:t>
      </w:r>
      <w:r w:rsidRPr="00A53BAE">
        <w:rPr>
          <w:sz w:val="28"/>
          <w:szCs w:val="28"/>
          <w:lang w:val="en-US"/>
        </w:rPr>
        <w:t>PowerPoint</w:t>
      </w:r>
      <w:r>
        <w:rPr>
          <w:sz w:val="28"/>
          <w:szCs w:val="28"/>
          <w:lang w:val="uk-UA"/>
        </w:rPr>
        <w:t xml:space="preserve"> (тип файлу </w:t>
      </w:r>
      <w:r w:rsidRPr="00172F75">
        <w:rPr>
          <w:sz w:val="28"/>
          <w:szCs w:val="28"/>
          <w:lang w:val="uk-UA"/>
        </w:rPr>
        <w:t>&lt; &gt;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ppt</w:t>
      </w:r>
      <w:r>
        <w:rPr>
          <w:sz w:val="28"/>
          <w:szCs w:val="28"/>
          <w:lang w:val="uk-UA"/>
        </w:rPr>
        <w:t>) українською мовою</w:t>
      </w:r>
      <w:r w:rsidR="00A91C66">
        <w:rPr>
          <w:sz w:val="28"/>
          <w:szCs w:val="28"/>
          <w:lang w:val="uk-UA"/>
        </w:rPr>
        <w:t xml:space="preserve"> загальним</w:t>
      </w:r>
      <w:r w:rsidRPr="00A53BAE">
        <w:rPr>
          <w:sz w:val="28"/>
          <w:szCs w:val="28"/>
          <w:lang w:val="uk-UA"/>
        </w:rPr>
        <w:t xml:space="preserve"> обсягом </w:t>
      </w:r>
      <w:r w:rsidRPr="007D0B75">
        <w:rPr>
          <w:b/>
          <w:sz w:val="28"/>
          <w:szCs w:val="28"/>
          <w:lang w:val="uk-UA"/>
        </w:rPr>
        <w:t>6</w:t>
      </w:r>
      <w:r w:rsidR="007D0B75">
        <w:rPr>
          <w:b/>
          <w:sz w:val="28"/>
          <w:szCs w:val="28"/>
          <w:lang w:val="uk-UA"/>
        </w:rPr>
        <w:t xml:space="preserve"> </w:t>
      </w:r>
      <w:r w:rsidRPr="007D0B75">
        <w:rPr>
          <w:b/>
          <w:sz w:val="28"/>
          <w:szCs w:val="28"/>
          <w:lang w:val="uk-UA"/>
        </w:rPr>
        <w:t>слайдів</w:t>
      </w:r>
      <w:r w:rsidRPr="00A53BAE">
        <w:rPr>
          <w:sz w:val="28"/>
          <w:szCs w:val="28"/>
          <w:lang w:val="uk-UA"/>
        </w:rPr>
        <w:t xml:space="preserve">. </w:t>
      </w:r>
    </w:p>
    <w:p w14:paraId="1F64F217" w14:textId="77777777" w:rsidR="007D0B75" w:rsidRDefault="007D0B75" w:rsidP="007D0B75">
      <w:pPr>
        <w:pStyle w:val="a3"/>
        <w:tabs>
          <w:tab w:val="left" w:pos="993"/>
          <w:tab w:val="left" w:pos="4110"/>
        </w:tabs>
        <w:ind w:left="1069"/>
        <w:rPr>
          <w:sz w:val="28"/>
          <w:szCs w:val="28"/>
          <w:lang w:val="uk-UA"/>
        </w:rPr>
      </w:pPr>
    </w:p>
    <w:p w14:paraId="7EA82016" w14:textId="77777777" w:rsidR="00A53BAE" w:rsidRDefault="00A53BAE" w:rsidP="00A53BAE">
      <w:pPr>
        <w:pStyle w:val="a3"/>
        <w:numPr>
          <w:ilvl w:val="0"/>
          <w:numId w:val="2"/>
        </w:numPr>
        <w:tabs>
          <w:tab w:val="left" w:pos="993"/>
          <w:tab w:val="left" w:pos="4110"/>
        </w:tabs>
        <w:rPr>
          <w:sz w:val="28"/>
          <w:szCs w:val="28"/>
          <w:lang w:val="uk-UA"/>
        </w:rPr>
      </w:pPr>
      <w:r w:rsidRPr="00A53BAE">
        <w:rPr>
          <w:sz w:val="28"/>
          <w:szCs w:val="28"/>
          <w:lang w:val="uk-UA"/>
        </w:rPr>
        <w:t xml:space="preserve">Структура презентації: </w:t>
      </w:r>
    </w:p>
    <w:p w14:paraId="12E3F3FD" w14:textId="77777777" w:rsidR="00A53BAE" w:rsidRDefault="00A53BAE" w:rsidP="00A53BAE">
      <w:pPr>
        <w:tabs>
          <w:tab w:val="left" w:pos="993"/>
          <w:tab w:val="left" w:pos="4110"/>
        </w:tabs>
        <w:ind w:left="1134"/>
        <w:rPr>
          <w:sz w:val="28"/>
          <w:szCs w:val="28"/>
          <w:lang w:val="uk-UA"/>
        </w:rPr>
      </w:pPr>
      <w:r w:rsidRPr="00A53BA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</w:t>
      </w:r>
      <w:r w:rsidRPr="00A53BAE">
        <w:rPr>
          <w:sz w:val="28"/>
          <w:szCs w:val="28"/>
          <w:lang w:val="en-US"/>
        </w:rPr>
        <w:t> </w:t>
      </w:r>
      <w:r w:rsidR="0038767A">
        <w:rPr>
          <w:sz w:val="28"/>
          <w:szCs w:val="28"/>
          <w:lang w:val="uk-UA"/>
        </w:rPr>
        <w:t xml:space="preserve">Назва </w:t>
      </w:r>
      <w:proofErr w:type="spellStart"/>
      <w:r w:rsidR="0038767A">
        <w:rPr>
          <w:sz w:val="28"/>
          <w:szCs w:val="28"/>
          <w:lang w:val="uk-UA"/>
        </w:rPr>
        <w:t>проє</w:t>
      </w:r>
      <w:r w:rsidRPr="00A53BAE">
        <w:rPr>
          <w:sz w:val="28"/>
          <w:szCs w:val="28"/>
          <w:lang w:val="uk-UA"/>
        </w:rPr>
        <w:t>кту</w:t>
      </w:r>
      <w:proofErr w:type="spellEnd"/>
      <w:r w:rsidRPr="00A53BAE">
        <w:rPr>
          <w:sz w:val="28"/>
          <w:szCs w:val="28"/>
          <w:lang w:val="uk-UA"/>
        </w:rPr>
        <w:t xml:space="preserve">. </w:t>
      </w:r>
      <w:r w:rsidRPr="00A53BAE">
        <w:rPr>
          <w:sz w:val="28"/>
          <w:szCs w:val="28"/>
        </w:rPr>
        <w:t>Мет</w:t>
      </w:r>
      <w:r w:rsidRPr="00A53BAE">
        <w:rPr>
          <w:sz w:val="28"/>
          <w:szCs w:val="28"/>
          <w:lang w:val="uk-UA"/>
        </w:rPr>
        <w:t>а</w:t>
      </w:r>
      <w:r w:rsidRPr="00A53BAE">
        <w:rPr>
          <w:sz w:val="28"/>
          <w:szCs w:val="28"/>
        </w:rPr>
        <w:t xml:space="preserve"> </w:t>
      </w:r>
      <w:r w:rsidR="007D0B75">
        <w:rPr>
          <w:sz w:val="28"/>
          <w:szCs w:val="28"/>
          <w:lang w:val="uk-UA"/>
        </w:rPr>
        <w:t>дослідження.</w:t>
      </w:r>
      <w:r w:rsidRPr="00A53BAE">
        <w:rPr>
          <w:sz w:val="28"/>
          <w:szCs w:val="28"/>
          <w:lang w:val="uk-UA"/>
        </w:rPr>
        <w:t xml:space="preserve"> </w:t>
      </w:r>
    </w:p>
    <w:p w14:paraId="4E13FE76" w14:textId="77777777" w:rsidR="00A53BAE" w:rsidRDefault="00A53BAE" w:rsidP="00A53BAE">
      <w:pPr>
        <w:tabs>
          <w:tab w:val="left" w:pos="993"/>
          <w:tab w:val="left" w:pos="4110"/>
        </w:tabs>
        <w:ind w:left="1134"/>
        <w:rPr>
          <w:sz w:val="28"/>
          <w:szCs w:val="28"/>
          <w:lang w:val="uk-UA"/>
        </w:rPr>
      </w:pPr>
      <w:r w:rsidRPr="00A53BA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</w:t>
      </w:r>
      <w:r w:rsidRPr="00A53BAE">
        <w:rPr>
          <w:sz w:val="28"/>
          <w:szCs w:val="28"/>
          <w:lang w:val="uk-UA"/>
        </w:rPr>
        <w:t xml:space="preserve"> Впер</w:t>
      </w:r>
      <w:r w:rsidR="007D0B75">
        <w:rPr>
          <w:sz w:val="28"/>
          <w:szCs w:val="28"/>
          <w:lang w:val="uk-UA"/>
        </w:rPr>
        <w:t>ше отримані результати (стисло).</w:t>
      </w:r>
      <w:r w:rsidRPr="00A53BAE">
        <w:rPr>
          <w:sz w:val="28"/>
          <w:szCs w:val="28"/>
          <w:lang w:val="uk-UA"/>
        </w:rPr>
        <w:t xml:space="preserve"> </w:t>
      </w:r>
    </w:p>
    <w:p w14:paraId="7015CEA1" w14:textId="77777777" w:rsidR="00A53BAE" w:rsidRDefault="00A53BAE" w:rsidP="00A53BAE">
      <w:pPr>
        <w:tabs>
          <w:tab w:val="left" w:pos="993"/>
          <w:tab w:val="left" w:pos="4110"/>
        </w:tabs>
        <w:ind w:left="1134"/>
        <w:rPr>
          <w:sz w:val="28"/>
          <w:szCs w:val="28"/>
          <w:lang w:val="uk-UA"/>
        </w:rPr>
      </w:pPr>
      <w:r w:rsidRPr="00A53BA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</w:t>
      </w:r>
      <w:r w:rsidRPr="00A53BAE">
        <w:rPr>
          <w:sz w:val="28"/>
          <w:szCs w:val="28"/>
          <w:lang w:val="uk-UA"/>
        </w:rPr>
        <w:t xml:space="preserve"> Практична цінність (залежно від тематики – для потреб технологічного, соціального, економічного розвитку Укр</w:t>
      </w:r>
      <w:r w:rsidR="007D0B75">
        <w:rPr>
          <w:sz w:val="28"/>
          <w:szCs w:val="28"/>
          <w:lang w:val="uk-UA"/>
        </w:rPr>
        <w:t>аїни або світового суспільства).</w:t>
      </w:r>
      <w:r w:rsidRPr="00A53BAE">
        <w:rPr>
          <w:sz w:val="28"/>
          <w:szCs w:val="28"/>
          <w:lang w:val="uk-UA"/>
        </w:rPr>
        <w:t xml:space="preserve"> </w:t>
      </w:r>
    </w:p>
    <w:p w14:paraId="0FA4E78F" w14:textId="77777777" w:rsidR="00A53BAE" w:rsidRDefault="00A53BAE" w:rsidP="00A53BAE">
      <w:pPr>
        <w:tabs>
          <w:tab w:val="left" w:pos="993"/>
          <w:tab w:val="left" w:pos="4110"/>
        </w:tabs>
        <w:ind w:left="1134"/>
        <w:rPr>
          <w:sz w:val="28"/>
          <w:szCs w:val="28"/>
          <w:lang w:val="uk-UA"/>
        </w:rPr>
      </w:pPr>
      <w:r w:rsidRPr="00A53BA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</w:t>
      </w:r>
      <w:r w:rsidRPr="00A53BAE">
        <w:rPr>
          <w:sz w:val="28"/>
          <w:szCs w:val="28"/>
          <w:lang w:val="uk-UA"/>
        </w:rPr>
        <w:t xml:space="preserve"> Де опубліковано результати, </w:t>
      </w:r>
      <w:r w:rsidR="007D0B75">
        <w:rPr>
          <w:sz w:val="28"/>
          <w:szCs w:val="28"/>
          <w:lang w:val="uk-UA"/>
        </w:rPr>
        <w:t>участь у конференціях.</w:t>
      </w:r>
      <w:r w:rsidRPr="00A53BAE">
        <w:rPr>
          <w:sz w:val="28"/>
          <w:szCs w:val="28"/>
          <w:lang w:val="uk-UA"/>
        </w:rPr>
        <w:t xml:space="preserve"> </w:t>
      </w:r>
    </w:p>
    <w:p w14:paraId="4454102C" w14:textId="77777777" w:rsidR="00A53BAE" w:rsidRDefault="00A53BAE" w:rsidP="00A53BAE">
      <w:pPr>
        <w:tabs>
          <w:tab w:val="left" w:pos="993"/>
          <w:tab w:val="left" w:pos="4110"/>
        </w:tabs>
        <w:ind w:left="1134"/>
        <w:rPr>
          <w:sz w:val="28"/>
          <w:szCs w:val="28"/>
        </w:rPr>
      </w:pPr>
      <w:r w:rsidRPr="00A53BA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</w:t>
      </w:r>
      <w:r w:rsidRPr="00A53BAE">
        <w:rPr>
          <w:sz w:val="28"/>
          <w:szCs w:val="28"/>
          <w:lang w:val="uk-UA"/>
        </w:rPr>
        <w:t xml:space="preserve"> Наукова новизна</w:t>
      </w:r>
      <w:r w:rsidRPr="00A53BAE">
        <w:rPr>
          <w:sz w:val="28"/>
          <w:szCs w:val="28"/>
        </w:rPr>
        <w:t xml:space="preserve"> </w:t>
      </w:r>
      <w:r w:rsidRPr="00A53BAE">
        <w:rPr>
          <w:sz w:val="28"/>
          <w:szCs w:val="28"/>
          <w:lang w:val="uk-UA"/>
        </w:rPr>
        <w:t>і</w:t>
      </w:r>
      <w:r w:rsidRPr="00A53BAE">
        <w:rPr>
          <w:sz w:val="28"/>
          <w:szCs w:val="28"/>
        </w:rPr>
        <w:t xml:space="preserve"> значим</w:t>
      </w:r>
      <w:r w:rsidRPr="00A53BAE">
        <w:rPr>
          <w:sz w:val="28"/>
          <w:szCs w:val="28"/>
          <w:lang w:val="uk-UA"/>
        </w:rPr>
        <w:t>і</w:t>
      </w:r>
      <w:proofErr w:type="spellStart"/>
      <w:r w:rsidRPr="00A53BAE">
        <w:rPr>
          <w:sz w:val="28"/>
          <w:szCs w:val="28"/>
        </w:rPr>
        <w:t>сть</w:t>
      </w:r>
      <w:proofErr w:type="spellEnd"/>
      <w:r w:rsidRPr="00A53BAE">
        <w:rPr>
          <w:sz w:val="28"/>
          <w:szCs w:val="28"/>
        </w:rPr>
        <w:t xml:space="preserve"> результат</w:t>
      </w:r>
      <w:r w:rsidRPr="00A53BAE">
        <w:rPr>
          <w:sz w:val="28"/>
          <w:szCs w:val="28"/>
          <w:lang w:val="uk-UA"/>
        </w:rPr>
        <w:t>і</w:t>
      </w:r>
      <w:r w:rsidR="007D0B75">
        <w:rPr>
          <w:sz w:val="28"/>
          <w:szCs w:val="28"/>
        </w:rPr>
        <w:t>в.</w:t>
      </w:r>
      <w:r w:rsidRPr="00A53BAE">
        <w:rPr>
          <w:sz w:val="28"/>
          <w:szCs w:val="28"/>
        </w:rPr>
        <w:t xml:space="preserve"> </w:t>
      </w:r>
    </w:p>
    <w:p w14:paraId="67FD3CCD" w14:textId="77777777" w:rsidR="00A53BAE" w:rsidRDefault="00A53BAE" w:rsidP="00A53BAE">
      <w:pPr>
        <w:tabs>
          <w:tab w:val="left" w:pos="993"/>
          <w:tab w:val="left" w:pos="4110"/>
        </w:tabs>
        <w:ind w:left="1134"/>
        <w:rPr>
          <w:sz w:val="28"/>
          <w:szCs w:val="28"/>
          <w:lang w:val="uk-UA"/>
        </w:rPr>
      </w:pPr>
      <w:r w:rsidRPr="00A53BAE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)</w:t>
      </w:r>
      <w:r w:rsidRPr="00A53BAE">
        <w:rPr>
          <w:sz w:val="28"/>
          <w:szCs w:val="28"/>
          <w:lang w:val="uk-UA"/>
        </w:rPr>
        <w:t> Залучення позабюджетних коштів (господарські договори)</w:t>
      </w:r>
      <w:r w:rsidRPr="00A53BAE">
        <w:rPr>
          <w:sz w:val="28"/>
          <w:szCs w:val="28"/>
        </w:rPr>
        <w:t>:</w:t>
      </w:r>
      <w:r w:rsidRPr="00A53BAE">
        <w:rPr>
          <w:sz w:val="28"/>
          <w:szCs w:val="28"/>
          <w:lang w:val="uk-UA"/>
        </w:rPr>
        <w:t xml:space="preserve"> що зроблено, які результати.</w:t>
      </w:r>
    </w:p>
    <w:p w14:paraId="791275FC" w14:textId="77777777" w:rsidR="007D0B75" w:rsidRDefault="007D0B75" w:rsidP="00A53BAE">
      <w:pPr>
        <w:tabs>
          <w:tab w:val="left" w:pos="993"/>
          <w:tab w:val="left" w:pos="4110"/>
        </w:tabs>
        <w:ind w:left="1134"/>
        <w:rPr>
          <w:sz w:val="28"/>
          <w:szCs w:val="28"/>
          <w:lang w:val="uk-UA"/>
        </w:rPr>
      </w:pPr>
    </w:p>
    <w:p w14:paraId="54454BDE" w14:textId="77777777" w:rsidR="00A53BAE" w:rsidRPr="007D0B75" w:rsidRDefault="00A53BAE" w:rsidP="007D0B75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 w:rsidRPr="007D0B75">
        <w:rPr>
          <w:sz w:val="28"/>
          <w:szCs w:val="28"/>
          <w:lang w:val="uk-UA"/>
        </w:rPr>
        <w:t>Обов</w:t>
      </w:r>
      <w:proofErr w:type="spellEnd"/>
      <w:r w:rsidRPr="007D0B75">
        <w:rPr>
          <w:sz w:val="28"/>
          <w:szCs w:val="28"/>
        </w:rPr>
        <w:t>’</w:t>
      </w:r>
      <w:proofErr w:type="spellStart"/>
      <w:r w:rsidRPr="007D0B75">
        <w:rPr>
          <w:sz w:val="28"/>
          <w:szCs w:val="28"/>
          <w:lang w:val="uk-UA"/>
        </w:rPr>
        <w:t>язкова</w:t>
      </w:r>
      <w:proofErr w:type="spellEnd"/>
      <w:r w:rsidRPr="007D0B75">
        <w:rPr>
          <w:sz w:val="28"/>
          <w:szCs w:val="28"/>
          <w:lang w:val="uk-UA"/>
        </w:rPr>
        <w:t xml:space="preserve"> ілюстрація матеріалів фотографіями (схемами, таблицями). Фотографії (схеми, таблиці) додатково подаються окремими файлами: для цифрових фото формат .</w:t>
      </w:r>
      <w:proofErr w:type="spellStart"/>
      <w:r w:rsidRPr="007D0B75">
        <w:rPr>
          <w:sz w:val="28"/>
          <w:szCs w:val="28"/>
          <w:lang w:val="en-US"/>
        </w:rPr>
        <w:t>tif</w:t>
      </w:r>
      <w:proofErr w:type="spellEnd"/>
      <w:r w:rsidRPr="007D0B75">
        <w:rPr>
          <w:sz w:val="28"/>
          <w:szCs w:val="28"/>
          <w:lang w:val="uk-UA"/>
        </w:rPr>
        <w:t> , .</w:t>
      </w:r>
      <w:r w:rsidRPr="007D0B75">
        <w:rPr>
          <w:sz w:val="28"/>
          <w:szCs w:val="28"/>
          <w:lang w:val="en-US"/>
        </w:rPr>
        <w:t>jpg</w:t>
      </w:r>
      <w:r w:rsidRPr="007D0B75">
        <w:rPr>
          <w:sz w:val="28"/>
          <w:szCs w:val="28"/>
          <w:lang w:val="uk-UA"/>
        </w:rPr>
        <w:t xml:space="preserve"> 300 </w:t>
      </w:r>
      <w:r w:rsidRPr="007D0B75">
        <w:rPr>
          <w:sz w:val="28"/>
          <w:szCs w:val="28"/>
          <w:lang w:val="en-US"/>
        </w:rPr>
        <w:t>dpi</w:t>
      </w:r>
      <w:r w:rsidRPr="007D0B75">
        <w:rPr>
          <w:sz w:val="28"/>
          <w:szCs w:val="28"/>
          <w:lang w:val="uk-UA"/>
        </w:rPr>
        <w:t xml:space="preserve">, таблиці і схеми у редакторі </w:t>
      </w:r>
      <w:r w:rsidRPr="007D0B75">
        <w:rPr>
          <w:sz w:val="28"/>
          <w:szCs w:val="28"/>
          <w:lang w:val="en-US"/>
        </w:rPr>
        <w:t>Word</w:t>
      </w:r>
      <w:r w:rsidRPr="007D0B75">
        <w:rPr>
          <w:sz w:val="28"/>
          <w:szCs w:val="28"/>
          <w:lang w:val="uk-UA"/>
        </w:rPr>
        <w:t xml:space="preserve">. </w:t>
      </w:r>
    </w:p>
    <w:p w14:paraId="017C5F4A" w14:textId="77777777" w:rsidR="007D0B75" w:rsidRPr="007D0B75" w:rsidRDefault="007D0B75" w:rsidP="007D0B75">
      <w:pPr>
        <w:pStyle w:val="a3"/>
        <w:ind w:left="1069"/>
        <w:rPr>
          <w:sz w:val="28"/>
          <w:szCs w:val="28"/>
          <w:lang w:val="uk-UA"/>
        </w:rPr>
      </w:pPr>
    </w:p>
    <w:p w14:paraId="1B6052FB" w14:textId="77777777" w:rsidR="00A53BAE" w:rsidRPr="00172F75" w:rsidRDefault="00A53BAE" w:rsidP="00A53BAE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172F75">
        <w:rPr>
          <w:sz w:val="28"/>
          <w:szCs w:val="28"/>
          <w:lang w:val="uk-UA"/>
        </w:rPr>
        <w:t>Презентаці</w:t>
      </w:r>
      <w:r w:rsidR="00244958">
        <w:rPr>
          <w:sz w:val="28"/>
          <w:szCs w:val="28"/>
          <w:lang w:val="uk-UA"/>
        </w:rPr>
        <w:t>ю</w:t>
      </w:r>
      <w:r w:rsidRPr="00172F75">
        <w:rPr>
          <w:sz w:val="28"/>
          <w:szCs w:val="28"/>
          <w:lang w:val="uk-UA"/>
        </w:rPr>
        <w:t xml:space="preserve"> необхідно подати у електронному </w:t>
      </w:r>
      <w:r w:rsidR="00244958">
        <w:rPr>
          <w:sz w:val="28"/>
          <w:szCs w:val="28"/>
          <w:lang w:val="uk-UA"/>
        </w:rPr>
        <w:t>вигляді.</w:t>
      </w:r>
    </w:p>
    <w:p w14:paraId="595C2A65" w14:textId="77777777" w:rsidR="00EE3D97" w:rsidRPr="00A53BAE" w:rsidRDefault="00EE3D97">
      <w:pPr>
        <w:rPr>
          <w:lang w:val="uk-UA"/>
        </w:rPr>
      </w:pPr>
    </w:p>
    <w:sectPr w:rsidR="00EE3D97" w:rsidRPr="00A53B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615A"/>
    <w:multiLevelType w:val="hybridMultilevel"/>
    <w:tmpl w:val="0AC486C8"/>
    <w:lvl w:ilvl="0" w:tplc="2138E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206C53"/>
    <w:multiLevelType w:val="hybridMultilevel"/>
    <w:tmpl w:val="902680DE"/>
    <w:lvl w:ilvl="0" w:tplc="2BE2D4BE">
      <w:start w:val="1"/>
      <w:numFmt w:val="decimal"/>
      <w:lvlText w:val="%1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8C6F57E">
      <w:start w:val="5"/>
      <w:numFmt w:val="bullet"/>
      <w:lvlText w:val="–"/>
      <w:lvlJc w:val="left"/>
      <w:pPr>
        <w:tabs>
          <w:tab w:val="num" w:pos="1440"/>
        </w:tabs>
        <w:ind w:left="371" w:firstLine="709"/>
      </w:pPr>
      <w:rPr>
        <w:rFonts w:hint="default"/>
        <w:b w:val="0"/>
        <w:bCs w:val="0"/>
        <w:i w:val="0"/>
        <w:iCs w:val="0"/>
        <w:sz w:val="28"/>
        <w:szCs w:val="28"/>
      </w:rPr>
    </w:lvl>
    <w:lvl w:ilvl="2" w:tplc="A8E4DA78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b w:val="0"/>
        <w:bCs w:val="0"/>
        <w:i w:val="0"/>
        <w:iCs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AE"/>
    <w:rsid w:val="000D2491"/>
    <w:rsid w:val="00184C58"/>
    <w:rsid w:val="00244958"/>
    <w:rsid w:val="0038767A"/>
    <w:rsid w:val="00435FEF"/>
    <w:rsid w:val="005C2A62"/>
    <w:rsid w:val="007B5391"/>
    <w:rsid w:val="007D0B75"/>
    <w:rsid w:val="008151C4"/>
    <w:rsid w:val="008470FD"/>
    <w:rsid w:val="009A7106"/>
    <w:rsid w:val="00A53BAE"/>
    <w:rsid w:val="00A91C66"/>
    <w:rsid w:val="00C31A50"/>
    <w:rsid w:val="00EE3D97"/>
    <w:rsid w:val="00F00D02"/>
    <w:rsid w:val="00F2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59B8"/>
  <w15:chartTrackingRefBased/>
  <w15:docId w15:val="{F52CAF39-9E85-4376-9F4F-6E5C6A52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BAE"/>
    <w:pPr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AE"/>
    <w:pPr>
      <w:ind w:left="720"/>
      <w:contextualSpacing/>
    </w:pPr>
  </w:style>
  <w:style w:type="paragraph" w:styleId="a4">
    <w:name w:val="No Spacing"/>
    <w:uiPriority w:val="1"/>
    <w:qFormat/>
    <w:rsid w:val="00F20CA5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b/>
      <w:position w:val="-1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lyudmylakaras76@gmail.com</cp:lastModifiedBy>
  <cp:revision>3</cp:revision>
  <dcterms:created xsi:type="dcterms:W3CDTF">2024-11-20T13:01:00Z</dcterms:created>
  <dcterms:modified xsi:type="dcterms:W3CDTF">2024-11-20T13:01:00Z</dcterms:modified>
</cp:coreProperties>
</file>