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8B" w:rsidRDefault="002E618B" w:rsidP="00FC1E89">
      <w:pPr>
        <w:spacing w:after="0" w:line="276" w:lineRule="auto"/>
        <w:ind w:left="637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Додаток до </w:t>
      </w:r>
      <w:r w:rsidR="00FC1E89">
        <w:rPr>
          <w:rFonts w:ascii="Times New Roman" w:hAnsi="Times New Roman" w:cs="Times New Roman"/>
          <w:sz w:val="28"/>
          <w:lang w:val="uk-UA"/>
        </w:rPr>
        <w:t xml:space="preserve">листа </w:t>
      </w:r>
      <w:bookmarkStart w:id="0" w:name="_GoBack"/>
      <w:bookmarkEnd w:id="0"/>
      <w:r w:rsidR="00FC1E89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ід 16.09.2024 №</w:t>
      </w:r>
      <w:r w:rsidR="00FC1E89">
        <w:rPr>
          <w:rFonts w:ascii="Times New Roman" w:hAnsi="Times New Roman" w:cs="Times New Roman"/>
          <w:sz w:val="28"/>
          <w:lang w:val="uk-UA"/>
        </w:rPr>
        <w:t xml:space="preserve"> 87-602-20</w:t>
      </w:r>
    </w:p>
    <w:p w:rsidR="002E618B" w:rsidRDefault="002E618B">
      <w:pPr>
        <w:rPr>
          <w:rFonts w:ascii="Times New Roman" w:hAnsi="Times New Roman" w:cs="Times New Roman"/>
          <w:sz w:val="28"/>
          <w:lang w:val="uk-UA"/>
        </w:rPr>
      </w:pPr>
    </w:p>
    <w:p w:rsidR="002E618B" w:rsidRDefault="002E618B">
      <w:pPr>
        <w:rPr>
          <w:rFonts w:ascii="Times New Roman" w:hAnsi="Times New Roman" w:cs="Times New Roman"/>
          <w:sz w:val="28"/>
          <w:lang w:val="uk-UA"/>
        </w:rPr>
      </w:pPr>
    </w:p>
    <w:p w:rsidR="002E618B" w:rsidRPr="002E618B" w:rsidRDefault="002E618B" w:rsidP="002E61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E618B">
        <w:rPr>
          <w:rFonts w:ascii="Times New Roman" w:hAnsi="Times New Roman" w:cs="Times New Roman"/>
          <w:b/>
          <w:sz w:val="28"/>
          <w:lang w:val="uk-UA"/>
        </w:rPr>
        <w:t>Форма ре</w:t>
      </w:r>
      <w:r>
        <w:rPr>
          <w:rFonts w:ascii="Times New Roman" w:hAnsi="Times New Roman" w:cs="Times New Roman"/>
          <w:b/>
          <w:sz w:val="28"/>
          <w:lang w:val="uk-UA"/>
        </w:rPr>
        <w:t>єстрації</w:t>
      </w:r>
      <w:r w:rsidRPr="002E618B">
        <w:rPr>
          <w:rFonts w:ascii="Times New Roman" w:hAnsi="Times New Roman" w:cs="Times New Roman"/>
          <w:b/>
          <w:sz w:val="28"/>
          <w:lang w:val="uk-UA"/>
        </w:rPr>
        <w:t xml:space="preserve"> для участі в змаганнях з гри в більярд</w:t>
      </w:r>
    </w:p>
    <w:p w:rsidR="002E618B" w:rsidRDefault="002E618B" w:rsidP="002E61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E618B">
        <w:rPr>
          <w:rFonts w:ascii="Times New Roman" w:hAnsi="Times New Roman" w:cs="Times New Roman"/>
          <w:b/>
          <w:sz w:val="28"/>
          <w:lang w:val="uk-UA"/>
        </w:rPr>
        <w:t>з 23 по 30 вересня 2024 року</w:t>
      </w: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09"/>
        <w:gridCol w:w="2420"/>
        <w:gridCol w:w="2420"/>
      </w:tblGrid>
      <w:tr w:rsidR="002E618B" w:rsidRPr="002E618B" w:rsidTr="002E618B">
        <w:tc>
          <w:tcPr>
            <w:tcW w:w="2830" w:type="dxa"/>
          </w:tcPr>
          <w:p w:rsidR="002E618B" w:rsidRPr="002E618B" w:rsidRDefault="002E618B" w:rsidP="002E61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618B">
              <w:rPr>
                <w:rFonts w:ascii="Times New Roman" w:hAnsi="Times New Roman" w:cs="Times New Roman"/>
                <w:sz w:val="28"/>
                <w:lang w:val="uk-UA"/>
              </w:rPr>
              <w:t>ПІБ</w:t>
            </w:r>
          </w:p>
        </w:tc>
        <w:tc>
          <w:tcPr>
            <w:tcW w:w="2009" w:type="dxa"/>
          </w:tcPr>
          <w:p w:rsidR="002E618B" w:rsidRPr="002E618B" w:rsidRDefault="002E618B" w:rsidP="002E61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618B">
              <w:rPr>
                <w:rFonts w:ascii="Times New Roman" w:hAnsi="Times New Roman" w:cs="Times New Roman"/>
                <w:sz w:val="28"/>
                <w:lang w:val="uk-UA"/>
              </w:rPr>
              <w:t>Посада (група)</w:t>
            </w:r>
          </w:p>
        </w:tc>
        <w:tc>
          <w:tcPr>
            <w:tcW w:w="2420" w:type="dxa"/>
          </w:tcPr>
          <w:p w:rsidR="002E618B" w:rsidRPr="002E618B" w:rsidRDefault="002E618B" w:rsidP="002E61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618B">
              <w:rPr>
                <w:rFonts w:ascii="Times New Roman" w:hAnsi="Times New Roman" w:cs="Times New Roman"/>
                <w:sz w:val="28"/>
                <w:lang w:val="uk-UA"/>
              </w:rPr>
              <w:t>Факультет (структурний підрозділ)</w:t>
            </w:r>
          </w:p>
        </w:tc>
        <w:tc>
          <w:tcPr>
            <w:tcW w:w="2420" w:type="dxa"/>
          </w:tcPr>
          <w:p w:rsidR="002E618B" w:rsidRPr="002E618B" w:rsidRDefault="002E618B" w:rsidP="002E61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E618B">
              <w:rPr>
                <w:rFonts w:ascii="Times New Roman" w:hAnsi="Times New Roman" w:cs="Times New Roman"/>
                <w:sz w:val="28"/>
                <w:lang w:val="uk-UA"/>
              </w:rPr>
              <w:t>Мобільний телефон</w:t>
            </w:r>
          </w:p>
        </w:tc>
      </w:tr>
      <w:tr w:rsidR="002E618B" w:rsidTr="002E618B">
        <w:tc>
          <w:tcPr>
            <w:tcW w:w="283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009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E618B" w:rsidTr="002E618B">
        <w:tc>
          <w:tcPr>
            <w:tcW w:w="283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009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E618B" w:rsidTr="002E618B">
        <w:tc>
          <w:tcPr>
            <w:tcW w:w="283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009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2E618B" w:rsidRDefault="002E618B" w:rsidP="002E61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Pr="002E618B" w:rsidRDefault="002E618B" w:rsidP="002E618B">
      <w:pPr>
        <w:spacing w:after="0" w:line="276" w:lineRule="auto"/>
        <w:ind w:firstLine="720"/>
        <w:rPr>
          <w:rFonts w:ascii="Times New Roman" w:hAnsi="Times New Roman" w:cs="Times New Roman"/>
          <w:b/>
          <w:sz w:val="28"/>
        </w:rPr>
      </w:pPr>
      <w:r w:rsidRPr="002E618B">
        <w:rPr>
          <w:rFonts w:ascii="Times New Roman" w:hAnsi="Times New Roman" w:cs="Times New Roman"/>
          <w:sz w:val="28"/>
          <w:lang w:val="uk-UA"/>
        </w:rPr>
        <w:t>Форму надсилати на електронну адресу: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hyperlink r:id="rId4" w:history="1">
        <w:r w:rsidRPr="00345EB1">
          <w:rPr>
            <w:rStyle w:val="a4"/>
            <w:rFonts w:ascii="Times New Roman" w:hAnsi="Times New Roman" w:cs="Times New Roman"/>
            <w:b/>
            <w:sz w:val="28"/>
          </w:rPr>
          <w:t>profkom_dnu@ukr.net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Default="002E618B" w:rsidP="002E618B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2E618B" w:rsidRPr="002E618B" w:rsidRDefault="002E618B" w:rsidP="002E618B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E618B" w:rsidRPr="002E618B" w:rsidRDefault="002E618B" w:rsidP="002E618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2E618B">
        <w:rPr>
          <w:rFonts w:ascii="Times New Roman" w:hAnsi="Times New Roman" w:cs="Times New Roman"/>
          <w:sz w:val="28"/>
          <w:lang w:val="uk-UA"/>
        </w:rPr>
        <w:t>Під час заповнення і надсилання цієї форми Ви надаєте згоду Об’єднаній профспілковій організації працівників освіти і науки Дніпровського національного університету імені Олеся Гончара на оброблення Ваших персональних даних відповідно до Закону України «Про захист персональних даних».</w:t>
      </w:r>
    </w:p>
    <w:sectPr w:rsidR="002E618B" w:rsidRPr="002E61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54"/>
    <w:rsid w:val="00000421"/>
    <w:rsid w:val="002E618B"/>
    <w:rsid w:val="007B6F8A"/>
    <w:rsid w:val="00D12754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5A64"/>
  <w15:chartTrackingRefBased/>
  <w15:docId w15:val="{491D090B-C58C-4799-9E27-D5B1A87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18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kom_dn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2024-09-16T11:39:00Z</cp:lastPrinted>
  <dcterms:created xsi:type="dcterms:W3CDTF">2024-09-16T11:03:00Z</dcterms:created>
  <dcterms:modified xsi:type="dcterms:W3CDTF">2024-09-16T11:40:00Z</dcterms:modified>
</cp:coreProperties>
</file>